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273" w:rsidRDefault="00365D3C" w:rsidP="00C3441D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eastAsia="ru-RU"/>
        </w:rPr>
      </w:pPr>
      <w:r>
        <w:rPr>
          <w:rFonts w:ascii="Arial" w:eastAsia="Times New Roman" w:hAnsi="Arial" w:cs="Times New Roman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75893A" wp14:editId="071E3F5B">
                <wp:simplePos x="0" y="0"/>
                <wp:positionH relativeFrom="column">
                  <wp:posOffset>2816193</wp:posOffset>
                </wp:positionH>
                <wp:positionV relativeFrom="paragraph">
                  <wp:posOffset>-25303</wp:posOffset>
                </wp:positionV>
                <wp:extent cx="3826510" cy="1323340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242" w:rsidRPr="0008761E" w:rsidRDefault="00595242" w:rsidP="00FD18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8761E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="008D0076" w:rsidRPr="0008761E">
                              <w:rPr>
                                <w:rFonts w:ascii="Times New Roman" w:hAnsi="Times New Roman" w:cs="Times New Roman"/>
                              </w:rPr>
                              <w:t>БЩЕСТВО</w:t>
                            </w:r>
                            <w:r w:rsidRPr="0008761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D0076" w:rsidRPr="0008761E">
                              <w:rPr>
                                <w:rFonts w:ascii="Times New Roman" w:hAnsi="Times New Roman" w:cs="Times New Roman"/>
                              </w:rPr>
                              <w:t>С ОГРАНИЧЕННОЙ ОТВЕТСТВЕННОСТЬЮ</w:t>
                            </w:r>
                          </w:p>
                          <w:p w:rsidR="008D0076" w:rsidRPr="0008761E" w:rsidRDefault="00595242" w:rsidP="00FD18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08761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Ц</w:t>
                            </w:r>
                            <w:r w:rsidR="00CA28C0" w:rsidRPr="0008761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ЕНТР АТТЕСТАЦИИ</w:t>
                            </w:r>
                          </w:p>
                          <w:p w:rsidR="00595242" w:rsidRPr="00BD70D9" w:rsidRDefault="00595242" w:rsidP="00FD186E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sz w:val="40"/>
                                <w:szCs w:val="40"/>
                              </w:rPr>
                            </w:pPr>
                            <w:r w:rsidRPr="0008761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«</w:t>
                            </w:r>
                            <w:r w:rsidR="00CA28C0" w:rsidRPr="0008761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АРСЕНАЛ</w:t>
                            </w:r>
                            <w:r w:rsidRPr="00BD70D9">
                              <w:rPr>
                                <w:rFonts w:asciiTheme="majorHAnsi" w:hAnsiTheme="majorHAnsi" w:cs="Times New Roman"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221.75pt;margin-top:-2pt;width:301.3pt;height:10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" filled="f" stroked="f">
                <v:textbox>
                  <w:txbxContent>
                    <w:p w:rsidR="00595242" w:rsidRPr="0008761E" w:rsidRDefault="00595242" w:rsidP="00FD18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8761E">
                        <w:rPr>
                          <w:rFonts w:ascii="Times New Roman" w:hAnsi="Times New Roman" w:cs="Times New Roman"/>
                        </w:rPr>
                        <w:t>О</w:t>
                      </w:r>
                      <w:r w:rsidR="008D0076" w:rsidRPr="0008761E">
                        <w:rPr>
                          <w:rFonts w:ascii="Times New Roman" w:hAnsi="Times New Roman" w:cs="Times New Roman"/>
                        </w:rPr>
                        <w:t>БЩЕСТВО</w:t>
                      </w:r>
                      <w:r w:rsidRPr="0008761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8D0076" w:rsidRPr="0008761E">
                        <w:rPr>
                          <w:rFonts w:ascii="Times New Roman" w:hAnsi="Times New Roman" w:cs="Times New Roman"/>
                        </w:rPr>
                        <w:t>С ОГРАНИЧЕННОЙ ОТВЕТСТВЕННОСТЬЮ</w:t>
                      </w:r>
                    </w:p>
                    <w:p w:rsidR="008D0076" w:rsidRPr="0008761E" w:rsidRDefault="00595242" w:rsidP="00FD18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08761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Ц</w:t>
                      </w:r>
                      <w:r w:rsidR="00CA28C0" w:rsidRPr="0008761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ЕНТР АТТЕСТАЦИИ</w:t>
                      </w:r>
                    </w:p>
                    <w:p w:rsidR="00595242" w:rsidRPr="00BD70D9" w:rsidRDefault="00595242" w:rsidP="00FD186E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sz w:val="40"/>
                          <w:szCs w:val="40"/>
                        </w:rPr>
                      </w:pPr>
                      <w:r w:rsidRPr="0008761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«</w:t>
                      </w:r>
                      <w:r w:rsidR="00CA28C0" w:rsidRPr="0008761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АРСЕНАЛ</w:t>
                      </w:r>
                      <w:r w:rsidRPr="00BD70D9">
                        <w:rPr>
                          <w:rFonts w:asciiTheme="majorHAnsi" w:hAnsiTheme="majorHAnsi" w:cs="Times New Roman"/>
                          <w:sz w:val="40"/>
                          <w:szCs w:val="4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FD186E" w:rsidRDefault="00FD186E" w:rsidP="00C3441D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eastAsia="ru-RU"/>
        </w:rPr>
      </w:pPr>
    </w:p>
    <w:p w:rsidR="00A5506F" w:rsidRDefault="00FD186E" w:rsidP="00C3441D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eastAsia="ru-RU"/>
        </w:rPr>
      </w:pPr>
      <w:r>
        <w:rPr>
          <w:rFonts w:ascii="Arial" w:eastAsia="Times New Roman" w:hAnsi="Arial" w:cs="Times New Roman"/>
          <w:b/>
          <w:sz w:val="20"/>
          <w:szCs w:val="20"/>
          <w:lang w:eastAsia="ru-RU"/>
        </w:rPr>
        <w:t xml:space="preserve">         </w:t>
      </w:r>
      <w:r w:rsidR="004E1398">
        <w:rPr>
          <w:rFonts w:ascii="Arial" w:eastAsia="Times New Roman" w:hAnsi="Arial" w:cs="Times New Roman"/>
          <w:b/>
          <w:sz w:val="20"/>
          <w:szCs w:val="20"/>
          <w:lang w:eastAsia="ru-RU"/>
        </w:rPr>
        <w:t xml:space="preserve">   </w:t>
      </w:r>
      <w:r>
        <w:rPr>
          <w:rFonts w:ascii="Arial" w:eastAsia="Times New Roman" w:hAnsi="Arial" w:cs="Times New Roman"/>
          <w:b/>
          <w:noProof/>
          <w:sz w:val="20"/>
          <w:szCs w:val="20"/>
          <w:lang w:eastAsia="ru-RU"/>
        </w:rPr>
        <w:drawing>
          <wp:inline distT="0" distB="0" distL="0" distR="0" wp14:anchorId="72D43B5A" wp14:editId="52F5D259">
            <wp:extent cx="1566987" cy="1620456"/>
            <wp:effectExtent l="0" t="0" r="0" b="0"/>
            <wp:docPr id="1" name="Рисунок 1" descr="C:\Users\Gubernatorova\Desktop\Барс\Центр аттестации Арсенал\на бланк согласов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bernatorova\Desktop\Барс\Центр аттестации Арсенал\на бланк согласован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11" cy="162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2B9">
        <w:rPr>
          <w:rFonts w:ascii="Arial" w:eastAsia="Times New Roman" w:hAnsi="Arial" w:cs="Times New Roman"/>
          <w:b/>
          <w:sz w:val="20"/>
          <w:szCs w:val="20"/>
          <w:lang w:eastAsia="ru-RU"/>
        </w:rPr>
        <w:t xml:space="preserve">       </w:t>
      </w:r>
    </w:p>
    <w:p w:rsidR="00A5506F" w:rsidRDefault="00A5506F" w:rsidP="00595242">
      <w:pPr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0"/>
          <w:lang w:eastAsia="ru-RU"/>
        </w:rPr>
      </w:pPr>
    </w:p>
    <w:p w:rsidR="002D4C5A" w:rsidRPr="00590761" w:rsidRDefault="00595242" w:rsidP="00A55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A5506F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       </w:t>
      </w:r>
      <w:r w:rsid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Россия, 300028</w:t>
      </w:r>
      <w:r w:rsidR="00A5506F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г. Тула, ул.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Оружейная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,</w:t>
      </w:r>
    </w:p>
    <w:p w:rsidR="00A30296" w:rsidRPr="00590761" w:rsidRDefault="00A30296" w:rsidP="002D4C5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д.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5-А, офис 2</w:t>
      </w:r>
    </w:p>
    <w:p w:rsidR="00A30296" w:rsidRPr="00590761" w:rsidRDefault="00A30296" w:rsidP="00A302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тел. (4872)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701-245</w:t>
      </w:r>
    </w:p>
    <w:p w:rsidR="00A30296" w:rsidRPr="00590761" w:rsidRDefault="00A30296" w:rsidP="00A302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  <w:proofErr w:type="gramStart"/>
      <w:r w:rsidRPr="0059076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e-mail</w:t>
      </w:r>
      <w:proofErr w:type="gramEnd"/>
      <w:r w:rsidRPr="0059076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: </w:t>
      </w:r>
      <w:r w:rsidR="002D4C5A" w:rsidRPr="00590761">
        <w:rPr>
          <w:rFonts w:ascii="Times New Roman" w:hAnsi="Times New Roman" w:cs="Times New Roman"/>
          <w:b/>
          <w:sz w:val="20"/>
          <w:szCs w:val="20"/>
          <w:lang w:val="en-US"/>
        </w:rPr>
        <w:t>ca-arsenal@barsco.ru</w:t>
      </w:r>
    </w:p>
    <w:p w:rsidR="00A30296" w:rsidRPr="00590761" w:rsidRDefault="00A30296" w:rsidP="00A302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Сайт компании: 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www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="002D4C5A" w:rsidRPr="0059076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D4C5A" w:rsidRPr="00590761">
        <w:rPr>
          <w:rFonts w:ascii="Times New Roman" w:hAnsi="Times New Roman" w:cs="Times New Roman"/>
          <w:b/>
          <w:sz w:val="20"/>
          <w:szCs w:val="20"/>
          <w:lang w:val="en-US"/>
        </w:rPr>
        <w:t>ca</w:t>
      </w:r>
      <w:r w:rsidR="002D4C5A" w:rsidRPr="00590761">
        <w:rPr>
          <w:rFonts w:ascii="Times New Roman" w:hAnsi="Times New Roman" w:cs="Times New Roman"/>
          <w:b/>
          <w:sz w:val="20"/>
          <w:szCs w:val="20"/>
        </w:rPr>
        <w:t>-</w:t>
      </w:r>
      <w:r w:rsidR="002D4C5A" w:rsidRPr="00590761">
        <w:rPr>
          <w:rFonts w:ascii="Times New Roman" w:hAnsi="Times New Roman" w:cs="Times New Roman"/>
          <w:b/>
          <w:sz w:val="20"/>
          <w:szCs w:val="20"/>
          <w:lang w:val="en-US"/>
        </w:rPr>
        <w:t>arsenal</w:t>
      </w:r>
      <w:r w:rsidR="002D4C5A" w:rsidRPr="00590761">
        <w:rPr>
          <w:rFonts w:ascii="Times New Roman" w:hAnsi="Times New Roman" w:cs="Times New Roman"/>
          <w:b/>
          <w:sz w:val="20"/>
          <w:szCs w:val="20"/>
        </w:rPr>
        <w:t>.</w:t>
      </w:r>
      <w:proofErr w:type="spellStart"/>
      <w:r w:rsidR="002D4C5A" w:rsidRPr="00590761">
        <w:rPr>
          <w:rFonts w:ascii="Times New Roman" w:hAnsi="Times New Roman" w:cs="Times New Roman"/>
          <w:b/>
          <w:sz w:val="20"/>
          <w:szCs w:val="20"/>
          <w:lang w:val="en-US"/>
        </w:rPr>
        <w:t>ru</w:t>
      </w:r>
      <w:proofErr w:type="spellEnd"/>
    </w:p>
    <w:p w:rsidR="00DE573A" w:rsidRPr="00590761" w:rsidRDefault="00365D3C" w:rsidP="00DE57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768AEFF0" wp14:editId="4B23AFA4">
                <wp:simplePos x="0" y="0"/>
                <wp:positionH relativeFrom="column">
                  <wp:posOffset>-31115</wp:posOffset>
                </wp:positionH>
                <wp:positionV relativeFrom="paragraph">
                  <wp:posOffset>21589</wp:posOffset>
                </wp:positionV>
                <wp:extent cx="6673850" cy="0"/>
                <wp:effectExtent l="0" t="19050" r="12700" b="381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38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45pt,1.7pt" to="523.0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" strokeweight="4.5pt">
                <v:stroke linestyle="thinThick"/>
              </v:line>
            </w:pict>
          </mc:Fallback>
        </mc:AlternateContent>
      </w:r>
    </w:p>
    <w:p w:rsidR="00A30296" w:rsidRPr="00590761" w:rsidRDefault="002D4C5A" w:rsidP="002D3E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gramStart"/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</w:t>
      </w:r>
      <w:proofErr w:type="gramEnd"/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/с 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40702810066000008556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ТУЛЬСКОЕ ОТДЕЛЕНИЕ №8604 ПАО СБЕРБАНК Г.ТУЛА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к/с 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30101810300000000608</w:t>
      </w:r>
    </w:p>
    <w:p w:rsidR="00A30296" w:rsidRPr="00590761" w:rsidRDefault="00365D3C" w:rsidP="00A302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noProof/>
          <w:color w:val="000000"/>
          <w:sz w:val="20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3315FE52" wp14:editId="6DCA5E29">
                <wp:simplePos x="0" y="0"/>
                <wp:positionH relativeFrom="column">
                  <wp:posOffset>17145</wp:posOffset>
                </wp:positionH>
                <wp:positionV relativeFrom="paragraph">
                  <wp:posOffset>149224</wp:posOffset>
                </wp:positionV>
                <wp:extent cx="6818630" cy="0"/>
                <wp:effectExtent l="0" t="0" r="20320" b="1905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8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.35pt;margin-top:11.75pt;width:536.9pt;height:0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"/>
            </w:pict>
          </mc:Fallback>
        </mc:AlternateConten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БИК </w:t>
      </w:r>
      <w:r w:rsidR="002D4C5A" w:rsidRPr="00590761">
        <w:rPr>
          <w:rFonts w:ascii="Times New Roman" w:eastAsia="Times New Roman" w:hAnsi="Times New Roman" w:cs="Times New Roman"/>
          <w:b/>
          <w:lang w:eastAsia="ru-RU"/>
        </w:rPr>
        <w:t>047003608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ИНН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7106083426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КПП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710601001</w:t>
      </w:r>
    </w:p>
    <w:p w:rsidR="00A30296" w:rsidRPr="00DE573A" w:rsidRDefault="002D4C5A" w:rsidP="00DE5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Свидетельство №00015 об аккредитации аттестующей организации для проведения проверки в целях аттестации лиц, принимаемых на работу, непосредственно связанную с обеспечением ТБ, или осуществляющих такую работу, а также обработки персональных данных отдельных категорий указанных лиц</w:t>
      </w:r>
      <w:r w:rsidR="00DE573A" w:rsidRPr="0059076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, выдано 28 августа 2018г. ФАЖТ (РОСЖЕЛДОР) до 28 августа 2021г</w:t>
      </w:r>
      <w:r w:rsidR="00DE573A" w:rsidRPr="00DE573A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.</w:t>
      </w:r>
    </w:p>
    <w:p w:rsidR="00A30296" w:rsidRPr="00A30296" w:rsidRDefault="00365D3C" w:rsidP="00A30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0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59689</wp:posOffset>
                </wp:positionV>
                <wp:extent cx="6673850" cy="0"/>
                <wp:effectExtent l="0" t="19050" r="12700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385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.35pt,4.7pt" to="526.8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" o:allowincell="f" strokeweight="4.5pt">
                <v:stroke linestyle="thickThin"/>
              </v:line>
            </w:pict>
          </mc:Fallback>
        </mc:AlternateContent>
      </w:r>
    </w:p>
    <w:p w:rsidR="0099191D" w:rsidRDefault="0099191D" w:rsidP="0099191D">
      <w:pPr>
        <w:pStyle w:val="ConsPlusNormal"/>
        <w:tabs>
          <w:tab w:val="center" w:pos="5174"/>
          <w:tab w:val="left" w:pos="8127"/>
        </w:tabs>
        <w:jc w:val="center"/>
        <w:rPr>
          <w:rFonts w:ascii="Times New Roman" w:hAnsi="Times New Roman"/>
          <w:b/>
        </w:rPr>
      </w:pPr>
    </w:p>
    <w:p w:rsidR="0099191D" w:rsidRDefault="0099191D" w:rsidP="0099191D">
      <w:pPr>
        <w:pStyle w:val="ConsPlusNormal"/>
        <w:tabs>
          <w:tab w:val="center" w:pos="5174"/>
          <w:tab w:val="left" w:pos="8127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ТЕСТОВЫЕ ВОПРОСЫ 7 КАТЕГОРИЯ СОТБ</w:t>
      </w:r>
    </w:p>
    <w:p w:rsidR="0099191D" w:rsidRDefault="0099191D" w:rsidP="0099191D">
      <w:pPr>
        <w:pStyle w:val="ConsPlusNormal"/>
        <w:tabs>
          <w:tab w:val="center" w:pos="5174"/>
          <w:tab w:val="left" w:pos="8127"/>
        </w:tabs>
        <w:rPr>
          <w:rFonts w:ascii="Times New Roman" w:hAnsi="Times New Roman"/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9356"/>
      </w:tblGrid>
      <w:tr w:rsidR="0099191D" w:rsidRPr="004027C1" w:rsidTr="00914EEC">
        <w:tc>
          <w:tcPr>
            <w:tcW w:w="817" w:type="dxa"/>
          </w:tcPr>
          <w:p w:rsidR="0099191D" w:rsidRPr="005F48C3" w:rsidRDefault="0099191D" w:rsidP="00914EE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F48C3">
              <w:rPr>
                <w:rFonts w:ascii="Times New Roman" w:hAnsi="Times New Roman"/>
                <w:b/>
                <w:color w:val="000000"/>
                <w:lang w:eastAsia="ru-RU"/>
              </w:rPr>
              <w:t xml:space="preserve">№ </w:t>
            </w:r>
            <w:proofErr w:type="gramStart"/>
            <w:r w:rsidRPr="005F48C3">
              <w:rPr>
                <w:rFonts w:ascii="Times New Roman" w:hAnsi="Times New Roman"/>
                <w:b/>
                <w:color w:val="000000"/>
                <w:lang w:eastAsia="ru-RU"/>
              </w:rPr>
              <w:t>п</w:t>
            </w:r>
            <w:proofErr w:type="gramEnd"/>
            <w:r w:rsidRPr="005F48C3">
              <w:rPr>
                <w:rFonts w:ascii="Times New Roman" w:hAnsi="Times New Roman"/>
                <w:b/>
                <w:color w:val="000000"/>
                <w:lang w:eastAsia="ru-RU"/>
              </w:rPr>
              <w:t>/п</w:t>
            </w:r>
          </w:p>
        </w:tc>
        <w:tc>
          <w:tcPr>
            <w:tcW w:w="9356" w:type="dxa"/>
          </w:tcPr>
          <w:p w:rsidR="0099191D" w:rsidRPr="005F48C3" w:rsidRDefault="0099191D" w:rsidP="00914EE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F48C3">
              <w:rPr>
                <w:rFonts w:ascii="Times New Roman" w:hAnsi="Times New Roman"/>
                <w:b/>
                <w:color w:val="000000"/>
                <w:lang w:eastAsia="ru-RU"/>
              </w:rPr>
              <w:t>Вопрос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5F48C3" w:rsidRDefault="0099191D" w:rsidP="00914EEC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567" w:hanging="567"/>
              <w:rPr>
                <w:rFonts w:ascii="Times New Roman" w:hAnsi="Times New Roman"/>
                <w:b/>
                <w:color w:val="00000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9356" w:type="dxa"/>
          </w:tcPr>
          <w:p w:rsidR="0099191D" w:rsidRPr="00432282" w:rsidRDefault="0099191D" w:rsidP="00914EEC">
            <w:pPr>
              <w:pStyle w:val="ConsPlusNormal"/>
              <w:shd w:val="clear" w:color="auto" w:fill="FFFFF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32282">
              <w:rPr>
                <w:rFonts w:ascii="Times New Roman" w:hAnsi="Times New Roman" w:cs="Times New Roman"/>
                <w:sz w:val="22"/>
                <w:szCs w:val="22"/>
              </w:rPr>
              <w:t>Целями обеспечения транспортной безопасности явл</w:t>
            </w:r>
            <w:r w:rsidRPr="00432282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432282">
              <w:rPr>
                <w:rFonts w:ascii="Times New Roman" w:hAnsi="Times New Roman" w:cs="Times New Roman"/>
                <w:sz w:val="22"/>
                <w:szCs w:val="22"/>
              </w:rPr>
              <w:t>ются: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106117" w:rsidRDefault="0099191D" w:rsidP="00914EEC">
            <w:pPr>
              <w:pStyle w:val="ConsPlusNormal"/>
              <w:shd w:val="clear" w:color="auto" w:fill="FFFFF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06117">
              <w:rPr>
                <w:rFonts w:ascii="Times New Roman" w:hAnsi="Times New Roman"/>
                <w:sz w:val="22"/>
                <w:szCs w:val="22"/>
              </w:rPr>
              <w:t>Обеспечение транспортной бе</w:t>
            </w:r>
            <w:r w:rsidRPr="00106117">
              <w:rPr>
                <w:rFonts w:ascii="Times New Roman" w:hAnsi="Times New Roman"/>
                <w:sz w:val="22"/>
                <w:szCs w:val="22"/>
              </w:rPr>
              <w:t>з</w:t>
            </w:r>
            <w:r w:rsidRPr="00106117">
              <w:rPr>
                <w:rFonts w:ascii="Times New Roman" w:hAnsi="Times New Roman"/>
                <w:sz w:val="22"/>
                <w:szCs w:val="22"/>
              </w:rPr>
              <w:t>опасности – это: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106117" w:rsidRDefault="0099191D" w:rsidP="00914EEC">
            <w:pPr>
              <w:pStyle w:val="ConsPlusNormal"/>
              <w:shd w:val="clear" w:color="auto" w:fill="FFFFFF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32282">
              <w:rPr>
                <w:rFonts w:ascii="Times New Roman" w:hAnsi="Times New Roman" w:cs="Times New Roman"/>
                <w:sz w:val="22"/>
                <w:szCs w:val="22"/>
              </w:rPr>
              <w:t>Ответственность за обеспечение транспортной безопасности возлаг</w:t>
            </w:r>
            <w:r w:rsidRPr="00432282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432282">
              <w:rPr>
                <w:rFonts w:ascii="Times New Roman" w:hAnsi="Times New Roman" w:cs="Times New Roman"/>
                <w:sz w:val="22"/>
                <w:szCs w:val="22"/>
              </w:rPr>
              <w:t xml:space="preserve">ется </w:t>
            </w:r>
            <w:proofErr w:type="gramStart"/>
            <w:r w:rsidRPr="00432282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  <w:r w:rsidRPr="00432282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7945FB" w:rsidRDefault="0099191D" w:rsidP="00914EEC">
            <w:pPr>
              <w:pStyle w:val="ConsPlusNormal"/>
              <w:shd w:val="clear" w:color="auto" w:fill="FFFFFF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945F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Согласно Федеральному закону от 09.02.</w:t>
            </w:r>
            <w:r w:rsidRPr="002D5BD1">
              <w:rPr>
                <w:rFonts w:ascii="Times New Roman" w:hAnsi="Times New Roman"/>
                <w:bCs/>
                <w:sz w:val="22"/>
                <w:szCs w:val="22"/>
              </w:rPr>
              <w:t>2007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 № </w:t>
            </w:r>
            <w:r w:rsidRPr="007945F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16-ФЗ «О транспор</w:t>
            </w:r>
            <w:r w:rsidRPr="007945F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т</w:t>
            </w:r>
            <w:r w:rsidRPr="007945F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ной безопасности» </w:t>
            </w:r>
            <w:r w:rsidRPr="007945FB">
              <w:rPr>
                <w:rFonts w:ascii="Times New Roman" w:hAnsi="Times New Roman"/>
                <w:sz w:val="22"/>
                <w:szCs w:val="22"/>
              </w:rPr>
              <w:t>субъекты транспортной инфр</w:t>
            </w:r>
            <w:r w:rsidRPr="007945FB">
              <w:rPr>
                <w:rFonts w:ascii="Times New Roman" w:hAnsi="Times New Roman"/>
                <w:sz w:val="22"/>
                <w:szCs w:val="22"/>
              </w:rPr>
              <w:t>а</w:t>
            </w:r>
            <w:r w:rsidRPr="007945FB">
              <w:rPr>
                <w:rFonts w:ascii="Times New Roman" w:hAnsi="Times New Roman"/>
                <w:sz w:val="22"/>
                <w:szCs w:val="22"/>
              </w:rPr>
              <w:t>структуры – это: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E1844" w:rsidRDefault="0099191D" w:rsidP="00914EEC">
            <w:pPr>
              <w:pStyle w:val="ConsPlusNormal"/>
              <w:shd w:val="clear" w:color="auto" w:fill="FFFFFF"/>
              <w:jc w:val="both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EE184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Согласно Федеральному закону от 09.02.</w:t>
            </w:r>
            <w:r w:rsidRPr="00EE1844">
              <w:rPr>
                <w:rFonts w:ascii="Times New Roman" w:hAnsi="Times New Roman"/>
                <w:bCs/>
                <w:sz w:val="22"/>
                <w:szCs w:val="22"/>
              </w:rPr>
              <w:t>2007</w:t>
            </w:r>
            <w:r w:rsidRPr="00EE184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 № 16-ФЗ «О транспор</w:t>
            </w:r>
            <w:r w:rsidRPr="00EE184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т</w:t>
            </w:r>
            <w:r w:rsidRPr="00EE184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ной безопасности» </w:t>
            </w:r>
            <w:r w:rsidRPr="00EE1844">
              <w:rPr>
                <w:rFonts w:ascii="Times New Roman" w:hAnsi="Times New Roman"/>
                <w:sz w:val="22"/>
                <w:szCs w:val="22"/>
              </w:rPr>
              <w:t>объекты транспортной инфр</w:t>
            </w:r>
            <w:r w:rsidRPr="00EE1844">
              <w:rPr>
                <w:rFonts w:ascii="Times New Roman" w:hAnsi="Times New Roman"/>
                <w:sz w:val="22"/>
                <w:szCs w:val="22"/>
              </w:rPr>
              <w:t>а</w:t>
            </w:r>
            <w:r w:rsidRPr="00EE1844">
              <w:rPr>
                <w:rFonts w:ascii="Times New Roman" w:hAnsi="Times New Roman"/>
                <w:sz w:val="22"/>
                <w:szCs w:val="22"/>
              </w:rPr>
              <w:t>структуры железнодорожного транспорта – это: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9191D">
            <w:pPr>
              <w:numPr>
                <w:ilvl w:val="0"/>
                <w:numId w:val="2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260407" w:rsidRDefault="0099191D" w:rsidP="00914E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proofErr w:type="gramStart"/>
            <w:r w:rsidRPr="00260407">
              <w:rPr>
                <w:rFonts w:ascii="Times New Roman" w:hAnsi="Times New Roman"/>
                <w:bCs/>
                <w:color w:val="000000"/>
              </w:rPr>
              <w:t xml:space="preserve">Согласно Федеральному закону от 09.02.2007 № 16-ФЗ «О транспортной безопасности» к </w:t>
            </w:r>
            <w:r w:rsidRPr="00260407">
              <w:rPr>
                <w:rFonts w:ascii="Times New Roman" w:hAnsi="Times New Roman"/>
              </w:rPr>
              <w:t>транспортным к средствам железнодорожного транспорта</w:t>
            </w:r>
            <w:r w:rsidRPr="00260407">
              <w:rPr>
                <w:rFonts w:ascii="Times New Roman" w:hAnsi="Times New Roman"/>
                <w:bCs/>
                <w:color w:val="000000"/>
              </w:rPr>
              <w:t xml:space="preserve"> относится</w:t>
            </w:r>
            <w:r>
              <w:rPr>
                <w:rFonts w:ascii="Times New Roman" w:hAnsi="Times New Roman"/>
                <w:bCs/>
                <w:color w:val="000000"/>
              </w:rPr>
              <w:t>:</w:t>
            </w:r>
            <w:proofErr w:type="gramEnd"/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7945FB" w:rsidRDefault="0099191D" w:rsidP="00914EEC">
            <w:pPr>
              <w:pStyle w:val="ConsPlusNormal"/>
              <w:shd w:val="clear" w:color="auto" w:fill="FFFFFF"/>
              <w:jc w:val="both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7945FB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Тран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спортная безопасность – это: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A25261" w:rsidRDefault="0099191D" w:rsidP="00914EEC">
            <w:pPr>
              <w:pStyle w:val="ConsPlusNormal"/>
              <w:shd w:val="clear" w:color="auto" w:fill="FFFFFF"/>
              <w:jc w:val="both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A25261">
              <w:rPr>
                <w:rFonts w:ascii="Times New Roman" w:hAnsi="Times New Roman"/>
                <w:bCs/>
                <w:sz w:val="22"/>
                <w:szCs w:val="22"/>
              </w:rPr>
              <w:t>Акт незаконного вмешательства – это: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F78EC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Уровень безопасности </w:t>
            </w:r>
            <w:r w:rsidRPr="00EF78EC">
              <w:rPr>
                <w:rFonts w:ascii="Times New Roman" w:hAnsi="Times New Roman"/>
                <w:bCs/>
              </w:rPr>
              <w:t>— это: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EF78EC">
              <w:rPr>
                <w:rFonts w:ascii="Times New Roman" w:hAnsi="Times New Roman"/>
                <w:bCs/>
              </w:rPr>
              <w:t>Количество уровней безопасности</w:t>
            </w:r>
            <w:r>
              <w:rPr>
                <w:rFonts w:ascii="Times New Roman" w:hAnsi="Times New Roman"/>
                <w:bCs/>
              </w:rPr>
              <w:t>, установленных п</w:t>
            </w:r>
            <w:r w:rsidRPr="00EF78EC">
              <w:rPr>
                <w:rFonts w:ascii="Times New Roman" w:hAnsi="Times New Roman"/>
                <w:bCs/>
              </w:rPr>
              <w:t>остановлением Правительства Р</w:t>
            </w:r>
            <w:r>
              <w:rPr>
                <w:rFonts w:ascii="Times New Roman" w:hAnsi="Times New Roman"/>
                <w:bCs/>
              </w:rPr>
              <w:t xml:space="preserve">оссийской </w:t>
            </w:r>
            <w:r w:rsidRPr="00EF78EC">
              <w:rPr>
                <w:rFonts w:ascii="Times New Roman" w:hAnsi="Times New Roman"/>
                <w:bCs/>
              </w:rPr>
              <w:t>Ф</w:t>
            </w:r>
            <w:r>
              <w:rPr>
                <w:rFonts w:ascii="Times New Roman" w:hAnsi="Times New Roman"/>
                <w:bCs/>
              </w:rPr>
              <w:t>едерации от 10.12.</w:t>
            </w:r>
            <w:r w:rsidRPr="002D5BD1">
              <w:rPr>
                <w:rFonts w:ascii="Times New Roman" w:hAnsi="Times New Roman"/>
                <w:bCs/>
              </w:rPr>
              <w:t>2008</w:t>
            </w:r>
            <w:r>
              <w:rPr>
                <w:rFonts w:ascii="Times New Roman" w:hAnsi="Times New Roman"/>
                <w:bCs/>
              </w:rPr>
              <w:t xml:space="preserve"> № </w:t>
            </w:r>
            <w:r w:rsidRPr="00EF78EC">
              <w:rPr>
                <w:rFonts w:ascii="Times New Roman" w:hAnsi="Times New Roman"/>
                <w:bCs/>
              </w:rPr>
              <w:t>940 на территории Российской Федерации: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F78EC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У</w:t>
            </w:r>
            <w:r w:rsidRPr="00EF78EC">
              <w:rPr>
                <w:rFonts w:ascii="Times New Roman" w:hAnsi="Times New Roman"/>
              </w:rPr>
              <w:t>ровень безопасности</w:t>
            </w:r>
            <w:r>
              <w:rPr>
                <w:rFonts w:ascii="Times New Roman" w:hAnsi="Times New Roman"/>
              </w:rPr>
              <w:t xml:space="preserve"> № 1</w:t>
            </w:r>
            <w:r w:rsidRPr="00EF78EC">
              <w:rPr>
                <w:rFonts w:ascii="Times New Roman" w:hAnsi="Times New Roman"/>
              </w:rPr>
              <w:t xml:space="preserve"> объектов транспортной инфраст</w:t>
            </w:r>
            <w:r>
              <w:rPr>
                <w:rFonts w:ascii="Times New Roman" w:hAnsi="Times New Roman"/>
              </w:rPr>
              <w:t>руктуры и транспортных средств: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EF78EC">
              <w:rPr>
                <w:rFonts w:ascii="Times New Roman" w:hAnsi="Times New Roman"/>
              </w:rPr>
              <w:t>ровень безопасности</w:t>
            </w:r>
            <w:r>
              <w:rPr>
                <w:rFonts w:ascii="Times New Roman" w:hAnsi="Times New Roman"/>
              </w:rPr>
              <w:t xml:space="preserve"> № 2</w:t>
            </w:r>
            <w:r w:rsidRPr="00EF78EC">
              <w:rPr>
                <w:rFonts w:ascii="Times New Roman" w:hAnsi="Times New Roman"/>
              </w:rPr>
              <w:t xml:space="preserve"> объектов транспортной инфраструк</w:t>
            </w:r>
            <w:r>
              <w:rPr>
                <w:rFonts w:ascii="Times New Roman" w:hAnsi="Times New Roman"/>
              </w:rPr>
              <w:t>туры и транспортных средств: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EF78EC">
              <w:rPr>
                <w:rFonts w:ascii="Times New Roman" w:hAnsi="Times New Roman"/>
              </w:rPr>
              <w:t>ровень безопасности</w:t>
            </w:r>
            <w:r>
              <w:rPr>
                <w:rFonts w:ascii="Times New Roman" w:hAnsi="Times New Roman"/>
              </w:rPr>
              <w:t xml:space="preserve"> № 3</w:t>
            </w:r>
            <w:r w:rsidRPr="00EF78EC">
              <w:rPr>
                <w:rFonts w:ascii="Times New Roman" w:hAnsi="Times New Roman"/>
              </w:rPr>
              <w:t xml:space="preserve"> объектов транспортной инфраструк</w:t>
            </w:r>
            <w:r>
              <w:rPr>
                <w:rFonts w:ascii="Times New Roman" w:hAnsi="Times New Roman"/>
              </w:rPr>
              <w:t>туры и транспортных средств: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E1844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EE1844">
              <w:rPr>
                <w:rFonts w:ascii="Times New Roman" w:hAnsi="Times New Roman"/>
                <w:bCs/>
              </w:rPr>
              <w:t>Уровни безопасности</w:t>
            </w:r>
            <w:r>
              <w:rPr>
                <w:rFonts w:ascii="Times New Roman" w:hAnsi="Times New Roman"/>
                <w:bCs/>
              </w:rPr>
              <w:t xml:space="preserve"> № 2 и № 3</w:t>
            </w:r>
            <w:r w:rsidRPr="00EE1844">
              <w:rPr>
                <w:rFonts w:ascii="Times New Roman" w:hAnsi="Times New Roman"/>
                <w:bCs/>
              </w:rPr>
              <w:t xml:space="preserve"> объектов транспортной инфраструктуры и транспортных средств объявляются (устанавливаются) и отменяются: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EE1844">
              <w:rPr>
                <w:rFonts w:ascii="Times New Roman" w:hAnsi="Times New Roman"/>
              </w:rPr>
              <w:t>Уровни безопасности</w:t>
            </w:r>
            <w:r>
              <w:rPr>
                <w:rFonts w:ascii="Times New Roman" w:hAnsi="Times New Roman"/>
              </w:rPr>
              <w:t xml:space="preserve"> № 2 и № 3</w:t>
            </w:r>
            <w:r w:rsidRPr="00EE1844">
              <w:rPr>
                <w:rFonts w:ascii="Times New Roman" w:hAnsi="Times New Roman"/>
              </w:rPr>
              <w:t xml:space="preserve"> объектов транспортной инфраструктуры и транспортных средств объявляются (устанавливаются) и отменяются на основании</w:t>
            </w:r>
            <w:r>
              <w:rPr>
                <w:rFonts w:ascii="Times New Roman" w:hAnsi="Times New Roman"/>
              </w:rPr>
              <w:t xml:space="preserve"> (уберите лишнее)</w:t>
            </w:r>
            <w:r w:rsidRPr="00EE1844">
              <w:rPr>
                <w:rFonts w:ascii="Times New Roman" w:hAnsi="Times New Roman"/>
              </w:rPr>
              <w:t>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F78EC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432282">
              <w:rPr>
                <w:rFonts w:ascii="Times New Roman" w:hAnsi="Times New Roman"/>
              </w:rPr>
              <w:t>Дополнительные обязанности субъекта транспортной инфраструктуры с введением на объектах транспортной инфраструктуры первой категории уровней безопасности № 2 и № 3 устанавливаются нормативными правовыми актами, которые утверждают (устанавливают):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EF78EC">
              <w:rPr>
                <w:rFonts w:ascii="Times New Roman" w:hAnsi="Times New Roman"/>
                <w:bCs/>
              </w:rPr>
              <w:t>На территории Российской Федерации постоянно действует (если не объявлен иной уровень безопасности) следующий уровень безопасности объектов транспортной инфраструктуры и транспортных средств: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FB15B9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FB15B9">
              <w:rPr>
                <w:rFonts w:ascii="Times New Roman" w:eastAsia="Calibri" w:hAnsi="Times New Roman"/>
              </w:rPr>
              <w:t>Реализация дополнительных мер, с момента получения сообщения об изменении уровня безопасности должна произойти для объектов транспортной инфраструктуры и транспортных средств четвертой и третьей категории в сроки, не превышающие: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FB15B9" w:rsidRDefault="0099191D" w:rsidP="00914EEC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B15B9">
              <w:rPr>
                <w:rFonts w:ascii="Times New Roman" w:eastAsia="Calibri" w:hAnsi="Times New Roman"/>
              </w:rPr>
              <w:t xml:space="preserve">Реализация дополнительных мер, с момента получения сообщения об изменении уровня </w:t>
            </w:r>
            <w:r w:rsidRPr="00FB15B9">
              <w:rPr>
                <w:rFonts w:ascii="Times New Roman" w:eastAsia="Calibri" w:hAnsi="Times New Roman"/>
              </w:rPr>
              <w:lastRenderedPageBreak/>
              <w:t>безопасности должна произойти для объектов транспортной инфраструктуры и транспортных средств первой категории в сроки, не превышающие: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FB15B9" w:rsidRDefault="0099191D" w:rsidP="00914EEC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B15B9">
              <w:rPr>
                <w:rFonts w:ascii="Times New Roman" w:eastAsia="Calibri" w:hAnsi="Times New Roman"/>
              </w:rPr>
              <w:t>Реализация дополнительных мер, с момента получения сообщения об изменении уровня безопасности для объектов транспортной инфраструктуры и транспортных сре</w:t>
            </w:r>
            <w:proofErr w:type="gramStart"/>
            <w:r w:rsidRPr="00FB15B9">
              <w:rPr>
                <w:rFonts w:ascii="Times New Roman" w:eastAsia="Calibri" w:hAnsi="Times New Roman"/>
              </w:rPr>
              <w:t>дств вт</w:t>
            </w:r>
            <w:proofErr w:type="gramEnd"/>
            <w:r w:rsidRPr="00FB15B9">
              <w:rPr>
                <w:rFonts w:ascii="Times New Roman" w:eastAsia="Calibri" w:hAnsi="Times New Roman"/>
              </w:rPr>
              <w:t>орой категории в сроки, не превышающие: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F78EC" w:rsidRDefault="0099191D" w:rsidP="00914EEC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432282">
              <w:rPr>
                <w:rFonts w:ascii="Times New Roman" w:hAnsi="Times New Roman"/>
                <w:bCs/>
              </w:rPr>
              <w:t>Согласно Федеральному закону от 06.03.</w:t>
            </w:r>
            <w:r w:rsidRPr="002D5BD1">
              <w:rPr>
                <w:rFonts w:ascii="Times New Roman" w:hAnsi="Times New Roman"/>
                <w:bCs/>
              </w:rPr>
              <w:t>2006</w:t>
            </w:r>
            <w:r>
              <w:rPr>
                <w:rFonts w:ascii="Times New Roman" w:hAnsi="Times New Roman"/>
                <w:bCs/>
              </w:rPr>
              <w:t xml:space="preserve"> № </w:t>
            </w:r>
            <w:r w:rsidRPr="00432282">
              <w:rPr>
                <w:rFonts w:ascii="Times New Roman" w:hAnsi="Times New Roman"/>
                <w:bCs/>
              </w:rPr>
              <w:t>35-ФЗ «О противодействии те</w:t>
            </w:r>
            <w:r w:rsidRPr="00432282">
              <w:rPr>
                <w:rFonts w:ascii="Times New Roman" w:hAnsi="Times New Roman"/>
                <w:bCs/>
              </w:rPr>
              <w:t>р</w:t>
            </w:r>
            <w:r w:rsidRPr="00432282">
              <w:rPr>
                <w:rFonts w:ascii="Times New Roman" w:hAnsi="Times New Roman"/>
                <w:bCs/>
              </w:rPr>
              <w:t xml:space="preserve">роризму» </w:t>
            </w:r>
            <w:r w:rsidRPr="00432282">
              <w:rPr>
                <w:rFonts w:ascii="Times New Roman" w:hAnsi="Times New Roman"/>
              </w:rPr>
              <w:t>терроризм – это: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F78EC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Что не входит в перечень </w:t>
            </w:r>
            <w:r w:rsidRPr="00EF78EC">
              <w:rPr>
                <w:rFonts w:ascii="Times New Roman" w:hAnsi="Times New Roman"/>
                <w:bCs/>
              </w:rPr>
              <w:t>уровней террористической опасности: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EF78EC">
              <w:rPr>
                <w:rFonts w:ascii="Times New Roman" w:hAnsi="Times New Roman"/>
              </w:rPr>
              <w:t>Повышенный (</w:t>
            </w:r>
            <w:r>
              <w:rPr>
                <w:rFonts w:ascii="Times New Roman" w:hAnsi="Times New Roman"/>
              </w:rPr>
              <w:t>«</w:t>
            </w:r>
            <w:r w:rsidRPr="00EF78EC">
              <w:rPr>
                <w:rFonts w:ascii="Times New Roman" w:hAnsi="Times New Roman"/>
              </w:rPr>
              <w:t>синий</w:t>
            </w:r>
            <w:r>
              <w:rPr>
                <w:rFonts w:ascii="Times New Roman" w:hAnsi="Times New Roman"/>
              </w:rPr>
              <w:t>»</w:t>
            </w:r>
            <w:r w:rsidRPr="00EF78EC">
              <w:rPr>
                <w:rFonts w:ascii="Times New Roman" w:hAnsi="Times New Roman"/>
              </w:rPr>
              <w:t>) уровень террористической опасности устанавливается: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EF78EC">
              <w:rPr>
                <w:rFonts w:ascii="Times New Roman" w:hAnsi="Times New Roman"/>
              </w:rPr>
              <w:t>Высокий (</w:t>
            </w:r>
            <w:r>
              <w:rPr>
                <w:rFonts w:ascii="Times New Roman" w:hAnsi="Times New Roman"/>
              </w:rPr>
              <w:t>«</w:t>
            </w:r>
            <w:r w:rsidRPr="00EF78EC">
              <w:rPr>
                <w:rFonts w:ascii="Times New Roman" w:hAnsi="Times New Roman"/>
              </w:rPr>
              <w:t>желтый</w:t>
            </w:r>
            <w:r>
              <w:rPr>
                <w:rFonts w:ascii="Times New Roman" w:hAnsi="Times New Roman"/>
              </w:rPr>
              <w:t>»</w:t>
            </w:r>
            <w:r w:rsidRPr="00EF78EC">
              <w:rPr>
                <w:rFonts w:ascii="Times New Roman" w:hAnsi="Times New Roman"/>
              </w:rPr>
              <w:t>) уровень террористической опасности устанавливается: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EF78EC">
              <w:rPr>
                <w:rFonts w:ascii="Times New Roman" w:hAnsi="Times New Roman"/>
              </w:rPr>
              <w:t>Критический (</w:t>
            </w:r>
            <w:r>
              <w:rPr>
                <w:rFonts w:ascii="Times New Roman" w:hAnsi="Times New Roman"/>
              </w:rPr>
              <w:t>«</w:t>
            </w:r>
            <w:r w:rsidRPr="00EF78EC">
              <w:rPr>
                <w:rFonts w:ascii="Times New Roman" w:hAnsi="Times New Roman"/>
              </w:rPr>
              <w:t>красный</w:t>
            </w:r>
            <w:r>
              <w:rPr>
                <w:rFonts w:ascii="Times New Roman" w:hAnsi="Times New Roman"/>
              </w:rPr>
              <w:t>»</w:t>
            </w:r>
            <w:r w:rsidRPr="00EF78EC">
              <w:rPr>
                <w:rFonts w:ascii="Times New Roman" w:hAnsi="Times New Roman"/>
              </w:rPr>
              <w:t>) уровень террористической опасности устанавливается: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EF78EC">
              <w:rPr>
                <w:rFonts w:ascii="Times New Roman" w:hAnsi="Times New Roman"/>
              </w:rPr>
              <w:t>Уровень террористической опасно</w:t>
            </w:r>
            <w:r>
              <w:rPr>
                <w:rFonts w:ascii="Times New Roman" w:hAnsi="Times New Roman"/>
              </w:rPr>
              <w:t xml:space="preserve">сти </w:t>
            </w:r>
            <w:r w:rsidRPr="00EF78EC">
              <w:rPr>
                <w:rFonts w:ascii="Times New Roman" w:hAnsi="Times New Roman"/>
              </w:rPr>
              <w:t>подлежит отмене, если: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F78EC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F78EC">
              <w:rPr>
                <w:rFonts w:ascii="Times New Roman" w:hAnsi="Times New Roman"/>
              </w:rPr>
              <w:t>Уровень террористической опасности может устанавливаться на срок: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E1844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E1844">
              <w:rPr>
                <w:rFonts w:ascii="Times New Roman" w:hAnsi="Times New Roman"/>
              </w:rPr>
              <w:t>Перечень потенциальных угроз совершения актов незаконного вмеш</w:t>
            </w:r>
            <w:r w:rsidRPr="00EE1844">
              <w:rPr>
                <w:rFonts w:ascii="Times New Roman" w:hAnsi="Times New Roman"/>
              </w:rPr>
              <w:t>а</w:t>
            </w:r>
            <w:r w:rsidRPr="00EE1844">
              <w:rPr>
                <w:rFonts w:ascii="Times New Roman" w:hAnsi="Times New Roman"/>
              </w:rPr>
              <w:t>тельства в деятельность объектов транспортной инфраструктуры и транспортных средств у</w:t>
            </w:r>
            <w:r w:rsidRPr="00EE1844">
              <w:rPr>
                <w:rFonts w:ascii="Times New Roman" w:hAnsi="Times New Roman"/>
              </w:rPr>
              <w:t>с</w:t>
            </w:r>
            <w:r w:rsidRPr="00EE1844">
              <w:rPr>
                <w:rFonts w:ascii="Times New Roman" w:hAnsi="Times New Roman"/>
              </w:rPr>
              <w:t>тановлен: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F78EC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F78EC">
              <w:rPr>
                <w:rFonts w:ascii="Times New Roman" w:hAnsi="Times New Roman"/>
                <w:bCs/>
              </w:rPr>
              <w:t>Что из нижеперечисленного не входит в Перечень потенциальных угроз совершения актов незаконного вмешательства в деятельность объектов транспортной инфраструктуры и транспортных средств: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F78EC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EF78EC">
              <w:rPr>
                <w:rFonts w:ascii="Times New Roman" w:hAnsi="Times New Roman"/>
              </w:rPr>
              <w:t xml:space="preserve">Угроза взрыва </w:t>
            </w:r>
            <w:r>
              <w:rPr>
                <w:rFonts w:ascii="Times New Roman" w:hAnsi="Times New Roman"/>
              </w:rPr>
              <w:t>–</w:t>
            </w:r>
            <w:r w:rsidRPr="00EF78E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это: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F78EC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F78EC">
              <w:rPr>
                <w:rFonts w:ascii="Times New Roman" w:hAnsi="Times New Roman"/>
              </w:rPr>
              <w:t>Силы обеспечения транспортной безопасности – это: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F78EC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EF78EC">
              <w:rPr>
                <w:rFonts w:ascii="Times New Roman" w:hAnsi="Times New Roman"/>
              </w:rPr>
              <w:t xml:space="preserve">одразделения </w:t>
            </w:r>
            <w:r>
              <w:rPr>
                <w:rFonts w:ascii="Times New Roman" w:hAnsi="Times New Roman"/>
              </w:rPr>
              <w:t>транспортной безопасности – это: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32282">
              <w:rPr>
                <w:rFonts w:ascii="Times New Roman" w:hAnsi="Times New Roman"/>
              </w:rPr>
              <w:t>Работы, непосредственно связанные с обеспечением транспортной безопа</w:t>
            </w:r>
            <w:r w:rsidRPr="00432282">
              <w:rPr>
                <w:rFonts w:ascii="Times New Roman" w:hAnsi="Times New Roman"/>
              </w:rPr>
              <w:t>с</w:t>
            </w:r>
            <w:r w:rsidRPr="00432282">
              <w:rPr>
                <w:rFonts w:ascii="Times New Roman" w:hAnsi="Times New Roman"/>
              </w:rPr>
              <w:t>ности, вправе выполнять лица: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EF78EC">
              <w:rPr>
                <w:rFonts w:ascii="Times New Roman" w:hAnsi="Times New Roman"/>
              </w:rPr>
              <w:t>одготовка сил обеспечения транспортной безопасности включает в себя: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установлении чего заключается аттестация аттестуемых лиц?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32282">
              <w:rPr>
                <w:rFonts w:ascii="Times New Roman" w:hAnsi="Times New Roman"/>
                <w:bCs/>
              </w:rPr>
              <w:t>В каких случаях проводится внеочередная аттест</w:t>
            </w:r>
            <w:r w:rsidRPr="00432282">
              <w:rPr>
                <w:rFonts w:ascii="Times New Roman" w:hAnsi="Times New Roman"/>
                <w:bCs/>
              </w:rPr>
              <w:t>а</w:t>
            </w:r>
            <w:r w:rsidRPr="00432282">
              <w:rPr>
                <w:rFonts w:ascii="Times New Roman" w:hAnsi="Times New Roman"/>
                <w:bCs/>
              </w:rPr>
              <w:t>ция?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432282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432282">
              <w:rPr>
                <w:rFonts w:ascii="Times New Roman" w:hAnsi="Times New Roman"/>
                <w:bCs/>
              </w:rPr>
              <w:t>С какой периодичностью проводится аттестация для работников</w:t>
            </w:r>
            <w:r>
              <w:rPr>
                <w:rFonts w:ascii="Times New Roman" w:hAnsi="Times New Roman"/>
                <w:bCs/>
              </w:rPr>
              <w:t>, осуществляющих управление техническими средствами</w:t>
            </w:r>
            <w:r w:rsidRPr="00432282">
              <w:rPr>
                <w:rFonts w:ascii="Times New Roman" w:hAnsi="Times New Roman"/>
                <w:bCs/>
              </w:rPr>
              <w:t>?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F94230" w:rsidRDefault="0099191D" w:rsidP="0091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F78EC">
              <w:rPr>
                <w:rFonts w:ascii="Times New Roman" w:hAnsi="Times New Roman"/>
              </w:rPr>
              <w:t>Требования по обеспечению транспортной безопасности являются: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F78EC" w:rsidRDefault="0099191D" w:rsidP="0091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32282">
              <w:rPr>
                <w:rFonts w:ascii="Times New Roman" w:hAnsi="Times New Roman"/>
              </w:rPr>
              <w:t>Требования по обеспечению транспортной безопасности по видам транспо</w:t>
            </w:r>
            <w:r w:rsidRPr="00432282">
              <w:rPr>
                <w:rFonts w:ascii="Times New Roman" w:hAnsi="Times New Roman"/>
              </w:rPr>
              <w:t>р</w:t>
            </w:r>
            <w:r w:rsidRPr="00432282">
              <w:rPr>
                <w:rFonts w:ascii="Times New Roman" w:hAnsi="Times New Roman"/>
              </w:rPr>
              <w:t>та, в том числе требования к антитеррористической защищенности объектов (те</w:t>
            </w:r>
            <w:r w:rsidRPr="00432282">
              <w:rPr>
                <w:rFonts w:ascii="Times New Roman" w:hAnsi="Times New Roman"/>
              </w:rPr>
              <w:t>р</w:t>
            </w:r>
            <w:r w:rsidRPr="00432282">
              <w:rPr>
                <w:rFonts w:ascii="Times New Roman" w:hAnsi="Times New Roman"/>
              </w:rPr>
              <w:t>риторий), учитывающие уровни безопасности, для различных категорий объектов транспортной и</w:t>
            </w:r>
            <w:r w:rsidRPr="00432282">
              <w:rPr>
                <w:rFonts w:ascii="Times New Roman" w:hAnsi="Times New Roman"/>
              </w:rPr>
              <w:t>н</w:t>
            </w:r>
            <w:r w:rsidRPr="00432282">
              <w:rPr>
                <w:rFonts w:ascii="Times New Roman" w:hAnsi="Times New Roman"/>
              </w:rPr>
              <w:t>фраструктуры и транспортных средств, уст</w:t>
            </w:r>
            <w:r w:rsidRPr="00432282">
              <w:rPr>
                <w:rFonts w:ascii="Times New Roman" w:hAnsi="Times New Roman"/>
              </w:rPr>
              <w:t>а</w:t>
            </w:r>
            <w:r w:rsidRPr="00432282">
              <w:rPr>
                <w:rFonts w:ascii="Times New Roman" w:hAnsi="Times New Roman"/>
              </w:rPr>
              <w:t>навливаются: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F78EC" w:rsidRDefault="0099191D" w:rsidP="0091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F78EC">
              <w:rPr>
                <w:rFonts w:ascii="Times New Roman" w:hAnsi="Times New Roman"/>
              </w:rPr>
              <w:t>Уполномоченным федеральным органом исполнительной власти по осуществлению федерального государственного контроля (надзора)</w:t>
            </w:r>
            <w:r>
              <w:rPr>
                <w:rFonts w:ascii="Times New Roman" w:hAnsi="Times New Roman"/>
              </w:rPr>
              <w:t xml:space="preserve"> в области транспортной безопасности</w:t>
            </w:r>
            <w:r w:rsidRPr="00EF78EC">
              <w:rPr>
                <w:rFonts w:ascii="Times New Roman" w:hAnsi="Times New Roman"/>
              </w:rPr>
              <w:t xml:space="preserve"> является: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F78EC" w:rsidRDefault="0099191D" w:rsidP="0091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</w:t>
            </w:r>
            <w:r w:rsidRPr="00EF78EC">
              <w:rPr>
                <w:rFonts w:ascii="Times New Roman" w:hAnsi="Times New Roman"/>
              </w:rPr>
              <w:t xml:space="preserve">она транспортной безопасности </w:t>
            </w:r>
            <w:r>
              <w:rPr>
                <w:rFonts w:ascii="Times New Roman" w:hAnsi="Times New Roman"/>
              </w:rPr>
              <w:t>– это: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67420A" w:rsidRDefault="0099191D" w:rsidP="0091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EE1844">
              <w:rPr>
                <w:rFonts w:ascii="Times New Roman" w:hAnsi="Times New Roman"/>
              </w:rPr>
              <w:t>Сектор свободного доступа зоны транспортной безопасности - это: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432282" w:rsidRDefault="0099191D" w:rsidP="0091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432282">
              <w:rPr>
                <w:rFonts w:ascii="Times New Roman" w:hAnsi="Times New Roman"/>
                <w:bCs/>
              </w:rPr>
              <w:t>Участки зоны транспортной безопасности объектов транспортной инфраструктуры, д</w:t>
            </w:r>
            <w:r w:rsidRPr="00432282">
              <w:rPr>
                <w:rFonts w:ascii="Times New Roman" w:hAnsi="Times New Roman"/>
                <w:bCs/>
              </w:rPr>
              <w:t>о</w:t>
            </w:r>
            <w:r w:rsidRPr="00432282">
              <w:rPr>
                <w:rFonts w:ascii="Times New Roman" w:hAnsi="Times New Roman"/>
                <w:bCs/>
              </w:rPr>
              <w:t>пуск физических лиц в которые осуществляется по перевозочным док</w:t>
            </w:r>
            <w:r w:rsidRPr="00432282">
              <w:rPr>
                <w:rFonts w:ascii="Times New Roman" w:hAnsi="Times New Roman"/>
                <w:bCs/>
              </w:rPr>
              <w:t>у</w:t>
            </w:r>
            <w:r w:rsidRPr="00432282">
              <w:rPr>
                <w:rFonts w:ascii="Times New Roman" w:hAnsi="Times New Roman"/>
                <w:bCs/>
              </w:rPr>
              <w:t xml:space="preserve">ментам и/или пропускам установленных видов </w:t>
            </w:r>
            <w:r>
              <w:rPr>
                <w:rFonts w:ascii="Times New Roman" w:hAnsi="Times New Roman"/>
                <w:bCs/>
              </w:rPr>
              <w:t xml:space="preserve"> с учетом запрета или ограничения на предметы и вещества, </w:t>
            </w:r>
            <w:r w:rsidRPr="00432282">
              <w:rPr>
                <w:rFonts w:ascii="Times New Roman" w:hAnsi="Times New Roman"/>
                <w:bCs/>
              </w:rPr>
              <w:t>которые запрещены или ограничены для перем</w:t>
            </w:r>
            <w:r w:rsidRPr="00432282">
              <w:rPr>
                <w:rFonts w:ascii="Times New Roman" w:hAnsi="Times New Roman"/>
                <w:bCs/>
              </w:rPr>
              <w:t>е</w:t>
            </w:r>
            <w:r w:rsidRPr="00432282">
              <w:rPr>
                <w:rFonts w:ascii="Times New Roman" w:hAnsi="Times New Roman"/>
                <w:bCs/>
              </w:rPr>
              <w:t>щения – это: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432282" w:rsidRDefault="0099191D" w:rsidP="0091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432282">
              <w:rPr>
                <w:rFonts w:ascii="Times New Roman" w:hAnsi="Times New Roman"/>
                <w:bCs/>
              </w:rPr>
              <w:t>Участки зоны транспортной бе</w:t>
            </w:r>
            <w:r w:rsidRPr="00432282">
              <w:rPr>
                <w:rFonts w:ascii="Times New Roman" w:hAnsi="Times New Roman"/>
                <w:bCs/>
              </w:rPr>
              <w:t>з</w:t>
            </w:r>
            <w:r w:rsidRPr="00432282">
              <w:rPr>
                <w:rFonts w:ascii="Times New Roman" w:hAnsi="Times New Roman"/>
                <w:bCs/>
              </w:rPr>
              <w:t>опасности объектов транспортной безопасности, доступ в которые ограничен для пассажиров и осуществляется по пропускам уст</w:t>
            </w:r>
            <w:r w:rsidRPr="00432282">
              <w:rPr>
                <w:rFonts w:ascii="Times New Roman" w:hAnsi="Times New Roman"/>
                <w:bCs/>
              </w:rPr>
              <w:t>а</w:t>
            </w:r>
            <w:r w:rsidRPr="00432282">
              <w:rPr>
                <w:rFonts w:ascii="Times New Roman" w:hAnsi="Times New Roman"/>
                <w:bCs/>
              </w:rPr>
              <w:t xml:space="preserve">новленных видов </w:t>
            </w:r>
            <w:r>
              <w:rPr>
                <w:rFonts w:ascii="Times New Roman" w:hAnsi="Times New Roman"/>
                <w:bCs/>
              </w:rPr>
              <w:t xml:space="preserve">для персонала и посетителей объекта метрополитена с запрета или ограничения на предметы и вещества, </w:t>
            </w:r>
            <w:r w:rsidRPr="00432282">
              <w:rPr>
                <w:rFonts w:ascii="Times New Roman" w:hAnsi="Times New Roman"/>
                <w:bCs/>
              </w:rPr>
              <w:t>которые запрещены или ограничены для перем</w:t>
            </w:r>
            <w:r w:rsidRPr="00432282">
              <w:rPr>
                <w:rFonts w:ascii="Times New Roman" w:hAnsi="Times New Roman"/>
                <w:bCs/>
              </w:rPr>
              <w:t>е</w:t>
            </w:r>
            <w:r w:rsidRPr="00432282">
              <w:rPr>
                <w:rFonts w:ascii="Times New Roman" w:hAnsi="Times New Roman"/>
                <w:bCs/>
              </w:rPr>
              <w:t>щения – это: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735DC4" w:rsidRDefault="0099191D" w:rsidP="0091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735DC4">
              <w:rPr>
                <w:rFonts w:ascii="Times New Roman" w:hAnsi="Times New Roman"/>
              </w:rPr>
              <w:t>Критический элемент объектов транспортной инфраструктуры или транспортных средств железнодорожного транспорт</w:t>
            </w:r>
            <w:proofErr w:type="gramStart"/>
            <w:r w:rsidRPr="00735DC4">
              <w:rPr>
                <w:rFonts w:ascii="Times New Roman" w:hAnsi="Times New Roman"/>
              </w:rPr>
              <w:t>а–</w:t>
            </w:r>
            <w:proofErr w:type="gramEnd"/>
            <w:r w:rsidRPr="00735DC4">
              <w:rPr>
                <w:rFonts w:ascii="Times New Roman" w:hAnsi="Times New Roman"/>
              </w:rPr>
              <w:t xml:space="preserve"> это: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  <w:shd w:val="clear" w:color="auto" w:fill="auto"/>
          </w:tcPr>
          <w:p w:rsidR="0099191D" w:rsidRPr="00735DC4" w:rsidRDefault="0099191D" w:rsidP="00914E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5DC4">
              <w:rPr>
                <w:rFonts w:ascii="Times New Roman" w:hAnsi="Times New Roman"/>
              </w:rPr>
              <w:t>Проход в перевозочный сектор зоны транспортной безопасности разрешается: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432282" w:rsidRDefault="0099191D" w:rsidP="0091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32282">
              <w:rPr>
                <w:rFonts w:ascii="Times New Roman" w:hAnsi="Times New Roman"/>
              </w:rPr>
              <w:t>Проход в технологическ</w:t>
            </w:r>
            <w:r>
              <w:rPr>
                <w:rFonts w:ascii="Times New Roman" w:hAnsi="Times New Roman"/>
              </w:rPr>
              <w:t>ий</w:t>
            </w:r>
            <w:r w:rsidRPr="00432282">
              <w:rPr>
                <w:rFonts w:ascii="Times New Roman" w:hAnsi="Times New Roman"/>
              </w:rPr>
              <w:t xml:space="preserve"> сектор зоны транспортной безопасности разр</w:t>
            </w:r>
            <w:r w:rsidRPr="00432282">
              <w:rPr>
                <w:rFonts w:ascii="Times New Roman" w:hAnsi="Times New Roman"/>
              </w:rPr>
              <w:t>е</w:t>
            </w:r>
            <w:r w:rsidRPr="00432282">
              <w:rPr>
                <w:rFonts w:ascii="Times New Roman" w:hAnsi="Times New Roman"/>
              </w:rPr>
              <w:t>шается: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432282" w:rsidRDefault="0099191D" w:rsidP="0091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32282">
              <w:rPr>
                <w:rFonts w:ascii="Times New Roman" w:hAnsi="Times New Roman"/>
              </w:rPr>
              <w:t xml:space="preserve">Проход </w:t>
            </w:r>
            <w:r>
              <w:rPr>
                <w:rFonts w:ascii="Times New Roman" w:hAnsi="Times New Roman"/>
              </w:rPr>
              <w:t>на</w:t>
            </w:r>
            <w:r w:rsidRPr="00432282">
              <w:rPr>
                <w:rFonts w:ascii="Times New Roman" w:hAnsi="Times New Roman"/>
              </w:rPr>
              <w:t xml:space="preserve"> критически</w:t>
            </w:r>
            <w:r>
              <w:rPr>
                <w:rFonts w:ascii="Times New Roman" w:hAnsi="Times New Roman"/>
              </w:rPr>
              <w:t>е</w:t>
            </w:r>
            <w:r w:rsidRPr="00432282">
              <w:rPr>
                <w:rFonts w:ascii="Times New Roman" w:hAnsi="Times New Roman"/>
              </w:rPr>
              <w:t xml:space="preserve"> элемент</w:t>
            </w:r>
            <w:r>
              <w:rPr>
                <w:rFonts w:ascii="Times New Roman" w:hAnsi="Times New Roman"/>
              </w:rPr>
              <w:t>ы</w:t>
            </w:r>
            <w:r w:rsidRPr="00432282">
              <w:rPr>
                <w:rFonts w:ascii="Times New Roman" w:hAnsi="Times New Roman"/>
              </w:rPr>
              <w:t xml:space="preserve"> объектов транспортной инфраструктуры и (или) транспортных средств разрешается: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735DC4" w:rsidRDefault="0099191D" w:rsidP="0091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5DC4">
              <w:rPr>
                <w:rFonts w:ascii="Times New Roman" w:eastAsia="Calibri" w:hAnsi="Times New Roman"/>
              </w:rPr>
              <w:t>Критический элемент на объектах транспортной инфраструктуры метрополитена - это: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432282" w:rsidRDefault="0099191D" w:rsidP="0091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EF78EC">
              <w:rPr>
                <w:rFonts w:ascii="Times New Roman" w:hAnsi="Times New Roman"/>
              </w:rPr>
              <w:t>Контрольно-пропускной пункт (пост)</w:t>
            </w:r>
            <w:r>
              <w:rPr>
                <w:rFonts w:ascii="Times New Roman" w:hAnsi="Times New Roman"/>
              </w:rPr>
              <w:t>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F78EC" w:rsidRDefault="0099191D" w:rsidP="0091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Грузы повышенной опасности - это: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EF78EC">
              <w:rPr>
                <w:rFonts w:ascii="Times New Roman" w:hAnsi="Times New Roman"/>
              </w:rPr>
              <w:t xml:space="preserve">омпетентные органы в области обеспечения транспортной безопасности </w:t>
            </w:r>
            <w:r>
              <w:rPr>
                <w:rFonts w:ascii="Times New Roman" w:hAnsi="Times New Roman"/>
              </w:rPr>
              <w:t>– это: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EF78EC">
              <w:rPr>
                <w:rFonts w:ascii="Times New Roman" w:hAnsi="Times New Roman"/>
              </w:rPr>
              <w:t xml:space="preserve">еревозчик </w:t>
            </w:r>
            <w:r>
              <w:rPr>
                <w:rFonts w:ascii="Times New Roman" w:hAnsi="Times New Roman"/>
              </w:rPr>
              <w:t>– это: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735DC4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5DC4">
              <w:rPr>
                <w:rFonts w:ascii="Times New Roman" w:hAnsi="Times New Roman"/>
              </w:rPr>
              <w:t>Оснащение КПП техническими средствами досмотра может включать в себя: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F78EC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F78EC">
              <w:rPr>
                <w:rFonts w:ascii="Times New Roman" w:hAnsi="Times New Roman"/>
              </w:rPr>
              <w:t>Что делается по результатам наблюдения и (или) собеседования в целях обеспе</w:t>
            </w:r>
            <w:r>
              <w:rPr>
                <w:rFonts w:ascii="Times New Roman" w:hAnsi="Times New Roman"/>
              </w:rPr>
              <w:t>чения транспортной безопасности?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F78EC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F78EC">
              <w:rPr>
                <w:rFonts w:ascii="Times New Roman" w:hAnsi="Times New Roman"/>
              </w:rPr>
              <w:t>Чему подлежат технические средства обеспечения транспортной безопасности</w:t>
            </w:r>
            <w:r>
              <w:rPr>
                <w:rFonts w:ascii="Times New Roman" w:hAnsi="Times New Roman"/>
              </w:rPr>
              <w:t>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735DC4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5DC4">
              <w:rPr>
                <w:rFonts w:ascii="Times New Roman" w:hAnsi="Times New Roman"/>
              </w:rPr>
              <w:t>Кем проводится повторный досмотр, в целях обеспечения транспортной безопасности: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735DC4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5DC4">
              <w:rPr>
                <w:rFonts w:ascii="Times New Roman" w:hAnsi="Times New Roman"/>
              </w:rPr>
              <w:t>Как поступить в случае идентификации в ходе досмотра в целях обеспечения транспортной безопасности оружия, боеприпасов, патронов к оружию, взрывчатых веществ или взрывных устройств, при условии отсутствия законных оснований для их ношения или хранения: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DD58EC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0003EB">
              <w:rPr>
                <w:rFonts w:ascii="Times New Roman" w:hAnsi="Times New Roman"/>
              </w:rPr>
              <w:t>Организация повторного досмотра  возлагается: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5F48C3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DD58EC">
              <w:rPr>
                <w:rFonts w:ascii="Times New Roman" w:hAnsi="Times New Roman"/>
                <w:color w:val="000000"/>
                <w:lang w:eastAsia="ru-RU"/>
              </w:rPr>
              <w:t xml:space="preserve">Работники </w:t>
            </w:r>
            <w:r w:rsidRPr="000003EB">
              <w:rPr>
                <w:rFonts w:ascii="Times New Roman" w:hAnsi="Times New Roman"/>
                <w:color w:val="000000"/>
                <w:lang w:eastAsia="ru-RU"/>
              </w:rPr>
              <w:t>подразделений транспортной безопасности</w:t>
            </w:r>
            <w:r w:rsidRPr="00DD58EC">
              <w:rPr>
                <w:rFonts w:ascii="Times New Roman" w:hAnsi="Times New Roman"/>
                <w:color w:val="000000"/>
                <w:lang w:eastAsia="ru-RU"/>
              </w:rPr>
              <w:t xml:space="preserve"> имеют право на применение физической силы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lang w:eastAsia="ru-RU"/>
              </w:rPr>
              <w:t>для</w:t>
            </w:r>
            <w:proofErr w:type="gramEnd"/>
            <w:r w:rsidRPr="00DD58EC">
              <w:rPr>
                <w:rFonts w:ascii="Times New Roman" w:hAnsi="Times New Roman"/>
                <w:color w:val="000000"/>
                <w:lang w:eastAsia="ru-RU"/>
              </w:rPr>
              <w:t>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920D6C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20D6C">
              <w:rPr>
                <w:rFonts w:ascii="Times New Roman" w:hAnsi="Times New Roman"/>
              </w:rPr>
              <w:t>Лица, отказавшиеся от повторного досмотра: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5F48C3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5F48C3">
              <w:rPr>
                <w:rFonts w:ascii="Times New Roman" w:hAnsi="Times New Roman"/>
                <w:color w:val="000000"/>
                <w:lang w:eastAsia="ru-RU"/>
              </w:rPr>
              <w:t>Пропускной режим: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2B38AA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38AA">
              <w:rPr>
                <w:rFonts w:ascii="Times New Roman" w:hAnsi="Times New Roman"/>
              </w:rPr>
              <w:t>Когда проводится повторный досмотр в целях обеспечения транспортной безопасности: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735DC4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5DC4">
              <w:rPr>
                <w:rFonts w:ascii="Times New Roman" w:hAnsi="Times New Roman"/>
              </w:rPr>
              <w:t xml:space="preserve">Основания для пересечения объектами досмотра </w:t>
            </w:r>
            <w:proofErr w:type="gramStart"/>
            <w:r w:rsidRPr="00735DC4">
              <w:rPr>
                <w:rFonts w:ascii="Times New Roman" w:hAnsi="Times New Roman"/>
              </w:rPr>
              <w:t>границ  сектора свободного доступа зоны транспортной безопасности</w:t>
            </w:r>
            <w:proofErr w:type="gramEnd"/>
            <w:r w:rsidRPr="00735DC4">
              <w:rPr>
                <w:rFonts w:ascii="Times New Roman" w:hAnsi="Times New Roman"/>
              </w:rPr>
              <w:t>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920D6C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20D6C">
              <w:rPr>
                <w:rFonts w:ascii="Times New Roman" w:hAnsi="Times New Roman"/>
              </w:rPr>
              <w:t>Правила проведения досмотра, дополнительного досмотра и повторного досмотра в целях обеспечения транспортной безопасности включают в себя, в том числе: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735DC4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5DC4">
              <w:rPr>
                <w:rFonts w:ascii="Times New Roman" w:hAnsi="Times New Roman"/>
              </w:rPr>
              <w:t>Что осуществляется в ходе досмотра, дополнительного и повторного досмотра?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432282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32282">
              <w:rPr>
                <w:rFonts w:ascii="Times New Roman" w:hAnsi="Times New Roman"/>
              </w:rPr>
              <w:t xml:space="preserve">В соответствии с </w:t>
            </w:r>
            <w:r w:rsidRPr="00CB66AF"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о</w:t>
            </w:r>
            <w:r w:rsidRPr="00432282">
              <w:rPr>
                <w:rFonts w:ascii="Times New Roman" w:hAnsi="Times New Roman"/>
              </w:rPr>
              <w:t xml:space="preserve">становлением Правительства </w:t>
            </w:r>
            <w:r w:rsidRPr="00432282">
              <w:rPr>
                <w:rFonts w:ascii="Times New Roman" w:hAnsi="Times New Roman"/>
                <w:bCs/>
                <w:color w:val="000000"/>
              </w:rPr>
              <w:t>Российской Федер</w:t>
            </w:r>
            <w:r w:rsidRPr="00432282">
              <w:rPr>
                <w:rFonts w:ascii="Times New Roman" w:hAnsi="Times New Roman"/>
                <w:bCs/>
                <w:color w:val="000000"/>
              </w:rPr>
              <w:t>а</w:t>
            </w:r>
            <w:r w:rsidRPr="00432282">
              <w:rPr>
                <w:rFonts w:ascii="Times New Roman" w:hAnsi="Times New Roman"/>
                <w:bCs/>
                <w:color w:val="000000"/>
              </w:rPr>
              <w:t>ции</w:t>
            </w:r>
            <w:r w:rsidRPr="00432282">
              <w:rPr>
                <w:rFonts w:ascii="Times New Roman" w:hAnsi="Times New Roman"/>
              </w:rPr>
              <w:t xml:space="preserve"> от 15.11.2014 № 1208 «Об утверждении требований по соблюдению транспортной безопасности для физ</w:t>
            </w:r>
            <w:r w:rsidRPr="00432282">
              <w:rPr>
                <w:rFonts w:ascii="Times New Roman" w:hAnsi="Times New Roman"/>
              </w:rPr>
              <w:t>и</w:t>
            </w:r>
            <w:r w:rsidRPr="00432282">
              <w:rPr>
                <w:rFonts w:ascii="Times New Roman" w:hAnsi="Times New Roman"/>
              </w:rPr>
              <w:t>ческих лиц, следующих либо находящихся на объектах транспортной и</w:t>
            </w:r>
            <w:r w:rsidRPr="00432282">
              <w:rPr>
                <w:rFonts w:ascii="Times New Roman" w:hAnsi="Times New Roman"/>
              </w:rPr>
              <w:t>н</w:t>
            </w:r>
            <w:r w:rsidRPr="00432282">
              <w:rPr>
                <w:rFonts w:ascii="Times New Roman" w:hAnsi="Times New Roman"/>
              </w:rPr>
              <w:t>фраструктуры или транспортных средствах, по видам транспорта» физические лица, следующие либо нах</w:t>
            </w:r>
            <w:r w:rsidRPr="00432282">
              <w:rPr>
                <w:rFonts w:ascii="Times New Roman" w:hAnsi="Times New Roman"/>
              </w:rPr>
              <w:t>о</w:t>
            </w:r>
            <w:r w:rsidRPr="00432282">
              <w:rPr>
                <w:rFonts w:ascii="Times New Roman" w:hAnsi="Times New Roman"/>
              </w:rPr>
              <w:t>дящиеся на объекте транспортной инфраструктуры или транспортном средстве, обяз</w:t>
            </w:r>
            <w:r w:rsidRPr="00432282">
              <w:rPr>
                <w:rFonts w:ascii="Times New Roman" w:hAnsi="Times New Roman"/>
              </w:rPr>
              <w:t>а</w:t>
            </w:r>
            <w:r w:rsidRPr="00432282">
              <w:rPr>
                <w:rFonts w:ascii="Times New Roman" w:hAnsi="Times New Roman"/>
              </w:rPr>
              <w:t>ны: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2B38AA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38AA">
              <w:rPr>
                <w:rFonts w:ascii="Times New Roman" w:hAnsi="Times New Roman"/>
              </w:rPr>
              <w:t>Кем проводится повторный досмотр, в целях обеспечения транспортной безопасности: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432282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16D8E">
              <w:rPr>
                <w:rFonts w:ascii="Times New Roman" w:hAnsi="Times New Roman"/>
              </w:rPr>
              <w:t>Уголовная ответственность за неисполнение требований по обеспечению тран</w:t>
            </w:r>
            <w:r w:rsidRPr="00716D8E">
              <w:rPr>
                <w:rFonts w:ascii="Times New Roman" w:hAnsi="Times New Roman"/>
              </w:rPr>
              <w:t>с</w:t>
            </w:r>
            <w:r w:rsidRPr="00716D8E">
              <w:rPr>
                <w:rFonts w:ascii="Times New Roman" w:hAnsi="Times New Roman"/>
              </w:rPr>
              <w:t>портной безопасности наступает в случае: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735DC4" w:rsidRDefault="0099191D" w:rsidP="0091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5DC4">
              <w:rPr>
                <w:rFonts w:ascii="Times New Roman" w:hAnsi="Times New Roman"/>
                <w:lang w:eastAsia="ru-RU"/>
              </w:rPr>
              <w:t>В качестве специальных средств работниками подразделений транспортной безопасности обеспечиваются следующими специальными средствами: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0D6812" w:rsidRDefault="0099191D" w:rsidP="00914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lang w:eastAsia="ru-RU"/>
              </w:rPr>
            </w:pPr>
            <w:r w:rsidRPr="000D6812">
              <w:rPr>
                <w:rFonts w:ascii="Times New Roman" w:hAnsi="Times New Roman"/>
                <w:lang w:eastAsia="ru-RU"/>
              </w:rPr>
              <w:t>Работники подразделения транспортной безопасности (ведомственной охраны) в качестве крайней меры не имеют право на применение огнестрельного оружия в случаях: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0D6812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D6812">
              <w:rPr>
                <w:rFonts w:ascii="Times New Roman" w:hAnsi="Times New Roman"/>
              </w:rPr>
              <w:t>Порядок, обеспечиваемый совокупностью мероприятий и правил, выполняемых лицами, находящимися на охраняемых объектах, в соответствии с требованиями внутреннего трудового распорядка и пожарной безопасности – это: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0D6812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D6812">
              <w:rPr>
                <w:rFonts w:ascii="Times New Roman" w:hAnsi="Times New Roman"/>
                <w:lang w:eastAsia="ru-RU"/>
              </w:rPr>
              <w:t>Подразделения транспортной безопасности имеют право на приобретение, хранение и ношение специальных средств и служебного огнестрельного оружия: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735DC4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735DC4">
              <w:rPr>
                <w:rFonts w:ascii="Times New Roman" w:eastAsia="Calibri" w:hAnsi="Times New Roman"/>
              </w:rPr>
              <w:t xml:space="preserve">Субъект транспортной инфраструктуры на объектах транспортной инфраструктуры обязан </w:t>
            </w:r>
            <w:r w:rsidRPr="00735DC4">
              <w:rPr>
                <w:rFonts w:ascii="Times New Roman" w:hAnsi="Times New Roman"/>
              </w:rPr>
              <w:t>проводить сверку и (или) проверку документов, являющихся правовыми основаниями для прохода (проезда) физических лиц и перемещения материальных предметов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0D6812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D6812">
              <w:rPr>
                <w:rFonts w:ascii="Times New Roman" w:hAnsi="Times New Roman"/>
                <w:lang w:eastAsia="ru-RU"/>
              </w:rPr>
              <w:t>При оформлении проездных документов (билетов) и формировании персонала (экипажей) транспортных средств передаче в автоматизированные централизованные базы персональных данных о пассажирах и персонале (экипаже) транспортных средств не подлежат следующие данные: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123C04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23C04">
              <w:rPr>
                <w:rFonts w:ascii="Times New Roman" w:hAnsi="Times New Roman"/>
                <w:color w:val="000000"/>
                <w:lang w:eastAsia="ru-RU"/>
              </w:rPr>
              <w:t>Группа быстрого реагирования: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123C04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23C04">
              <w:rPr>
                <w:rFonts w:ascii="Times New Roman" w:hAnsi="Times New Roman"/>
              </w:rPr>
              <w:t xml:space="preserve">Назовите орган по сертификации систем и средств досмотра: 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123C04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23C04">
              <w:rPr>
                <w:rFonts w:ascii="Times New Roman" w:hAnsi="Times New Roman"/>
              </w:rPr>
              <w:t xml:space="preserve">Назовите орган по сертификации систем и средств сигнализации, контроля доступа, видеонаблюдения, </w:t>
            </w:r>
            <w:proofErr w:type="gramStart"/>
            <w:r w:rsidRPr="00123C04">
              <w:rPr>
                <w:rFonts w:ascii="Times New Roman" w:hAnsi="Times New Roman"/>
              </w:rPr>
              <w:t>аудио-и</w:t>
            </w:r>
            <w:proofErr w:type="gramEnd"/>
            <w:r w:rsidRPr="00123C04">
              <w:rPr>
                <w:rFonts w:ascii="Times New Roman" w:hAnsi="Times New Roman"/>
              </w:rPr>
              <w:t xml:space="preserve"> видеозаписи: 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123C04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23C04">
              <w:rPr>
                <w:rFonts w:ascii="Times New Roman" w:hAnsi="Times New Roman"/>
              </w:rPr>
              <w:t>Назовите орган по сертификации систем сбора и хранения информации: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123C04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Какое максимальное количество изображений видеокамер может быть выведено на один монитор оператора при неавтоматизированном режиме их работы: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случае</w:t>
            </w:r>
            <w:proofErr w:type="gramStart"/>
            <w:r>
              <w:rPr>
                <w:rFonts w:ascii="Times New Roman" w:hAnsi="Times New Roman"/>
              </w:rPr>
              <w:t>,</w:t>
            </w:r>
            <w:proofErr w:type="gramEnd"/>
            <w:r>
              <w:rPr>
                <w:rFonts w:ascii="Times New Roman" w:hAnsi="Times New Roman"/>
              </w:rPr>
              <w:t xml:space="preserve"> если часть видеокамер на объекте транспортной инфраструктуры работает в неавтоматизированном режиме, то: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D047A5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047A5">
              <w:rPr>
                <w:rFonts w:ascii="Times New Roman" w:eastAsia="Calibri" w:hAnsi="Times New Roman"/>
              </w:rPr>
              <w:t>Субъект транспортной инфраструктуры на объектах транспортной инфраструктуры первой категории при втором уровне безопасности обязан: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D047A5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047A5">
              <w:rPr>
                <w:rFonts w:ascii="Times New Roman" w:eastAsia="Calibri" w:hAnsi="Times New Roman"/>
              </w:rPr>
              <w:t xml:space="preserve">Субъект транспортной инфраструктуры на объектах транспортной инфраструктуры первой категории при первом уровне безопасности обязан выявлять нарушителей, совершение или подготовку к совершению актов незаконного вмешательства путем постоянного непрерывного  </w:t>
            </w:r>
            <w:proofErr w:type="gramStart"/>
            <w:r w:rsidRPr="00D047A5">
              <w:rPr>
                <w:rFonts w:ascii="Times New Roman" w:eastAsia="Calibri" w:hAnsi="Times New Roman"/>
              </w:rPr>
              <w:t>контроля</w:t>
            </w:r>
            <w:proofErr w:type="gramEnd"/>
            <w:r w:rsidRPr="00D047A5">
              <w:rPr>
                <w:rFonts w:ascii="Times New Roman" w:eastAsia="Calibri" w:hAnsi="Times New Roman"/>
              </w:rPr>
              <w:t xml:space="preserve"> выводимых техническими средствами ОТБ данных и показателей: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67420A" w:rsidRDefault="0099191D" w:rsidP="00914EEC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D047A5">
              <w:rPr>
                <w:rFonts w:ascii="Times New Roman" w:eastAsia="Calibri" w:hAnsi="Times New Roman"/>
              </w:rPr>
              <w:t>Субъект транспортной инфраструктуры на объектах транспортной инфраструктуры четвертой категории при втором уровне безопасности обязан не допускать посетителей: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D047A5" w:rsidRDefault="0099191D" w:rsidP="00914EEC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D047A5">
              <w:rPr>
                <w:rFonts w:ascii="Times New Roman" w:eastAsia="Calibri" w:hAnsi="Times New Roman"/>
              </w:rPr>
              <w:t>Субъект транспортной инфраструктуры на объектах транспортной инфраструктуры четвертой категории при первом уровне безопасности обязан проводить наблюдение и (или) собеседование: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D047A5" w:rsidRDefault="0099191D" w:rsidP="00914EEC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D047A5">
              <w:rPr>
                <w:rFonts w:ascii="Times New Roman" w:eastAsia="Calibri" w:hAnsi="Times New Roman"/>
              </w:rPr>
              <w:t xml:space="preserve">Субъект транспортной инфраструктуры на объектах транспортной инфраструктуры третьей категории при первом уровне безопасности обязан выявлять нарушителей, совершение или подготовку к совершению актов незаконного вмешательства путем постоянного непрерывного  </w:t>
            </w:r>
            <w:proofErr w:type="gramStart"/>
            <w:r w:rsidRPr="00D047A5">
              <w:rPr>
                <w:rFonts w:ascii="Times New Roman" w:eastAsia="Calibri" w:hAnsi="Times New Roman"/>
              </w:rPr>
              <w:t>контроля</w:t>
            </w:r>
            <w:proofErr w:type="gramEnd"/>
            <w:r w:rsidRPr="00D047A5">
              <w:rPr>
                <w:rFonts w:ascii="Times New Roman" w:eastAsia="Calibri" w:hAnsi="Times New Roman"/>
              </w:rPr>
              <w:t xml:space="preserve"> выводимых техническими средствами ОТБ данных и показателей: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D047A5" w:rsidRDefault="0099191D" w:rsidP="00914EEC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D047A5">
              <w:rPr>
                <w:rFonts w:ascii="Times New Roman" w:eastAsia="Calibri" w:hAnsi="Times New Roman"/>
              </w:rPr>
              <w:t>Субъект транспортной инфраструктуры на объектах транспортной инфраструктуры четвертой категории при втором уровне безопасности обязан не допускать посетителей: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D047A5" w:rsidRDefault="0099191D" w:rsidP="00914EEC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D047A5">
              <w:rPr>
                <w:rFonts w:ascii="Times New Roman" w:eastAsia="Calibri" w:hAnsi="Times New Roman"/>
              </w:rPr>
              <w:t xml:space="preserve">Субъект транспортной инфраструктуры на объектах транспортной инфраструктуры второй категории при третьем уровне безопасности обязан выявлять нарушителей, совершение или подготовку к совершению актов незаконного вмешательства путем постоянного непрерывного  </w:t>
            </w:r>
            <w:proofErr w:type="gramStart"/>
            <w:r w:rsidRPr="00D047A5">
              <w:rPr>
                <w:rFonts w:ascii="Times New Roman" w:eastAsia="Calibri" w:hAnsi="Times New Roman"/>
              </w:rPr>
              <w:t>контроля</w:t>
            </w:r>
            <w:proofErr w:type="gramEnd"/>
            <w:r w:rsidRPr="00D047A5">
              <w:rPr>
                <w:rFonts w:ascii="Times New Roman" w:eastAsia="Calibri" w:hAnsi="Times New Roman"/>
              </w:rPr>
              <w:t xml:space="preserve"> выводимых техническими средствами ОТБ данных и показателей: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4D7F0F" w:rsidRDefault="0099191D" w:rsidP="00914EEC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4D7F0F">
              <w:rPr>
                <w:rFonts w:ascii="Times New Roman" w:hAnsi="Times New Roman"/>
              </w:rPr>
              <w:t>К взрывчатым веществам, средствам взрывания и предметам ими начиненными о</w:t>
            </w:r>
            <w:r w:rsidRPr="004D7F0F">
              <w:rPr>
                <w:rFonts w:ascii="Times New Roman" w:hAnsi="Times New Roman"/>
              </w:rPr>
              <w:t>т</w:t>
            </w:r>
            <w:r w:rsidRPr="004D7F0F">
              <w:rPr>
                <w:rFonts w:ascii="Times New Roman" w:hAnsi="Times New Roman"/>
              </w:rPr>
              <w:t>носятся: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4D7F0F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7F0F">
              <w:rPr>
                <w:rFonts w:ascii="Times New Roman" w:hAnsi="Times New Roman"/>
              </w:rPr>
              <w:t>Физическим лицам, следующим либо находящимся на объекте тран</w:t>
            </w:r>
            <w:r w:rsidRPr="004D7F0F">
              <w:rPr>
                <w:rFonts w:ascii="Times New Roman" w:hAnsi="Times New Roman"/>
              </w:rPr>
              <w:t>с</w:t>
            </w:r>
            <w:r w:rsidRPr="004D7F0F">
              <w:rPr>
                <w:rFonts w:ascii="Times New Roman" w:hAnsi="Times New Roman"/>
              </w:rPr>
              <w:t>портной инфраструктуры или транспортном средстве, запрещ</w:t>
            </w:r>
            <w:r w:rsidRPr="004D7F0F">
              <w:rPr>
                <w:rFonts w:ascii="Times New Roman" w:hAnsi="Times New Roman"/>
              </w:rPr>
              <w:t>а</w:t>
            </w:r>
            <w:r w:rsidRPr="004D7F0F">
              <w:rPr>
                <w:rFonts w:ascii="Times New Roman" w:hAnsi="Times New Roman"/>
              </w:rPr>
              <w:t>ется: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4D7F0F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7F0F">
              <w:rPr>
                <w:rFonts w:ascii="Times New Roman" w:hAnsi="Times New Roman"/>
              </w:rPr>
              <w:t>Физическим лицам, следующим либо находящимся на объекте тран</w:t>
            </w:r>
            <w:r w:rsidRPr="004D7F0F">
              <w:rPr>
                <w:rFonts w:ascii="Times New Roman" w:hAnsi="Times New Roman"/>
              </w:rPr>
              <w:t>с</w:t>
            </w:r>
            <w:r w:rsidRPr="004D7F0F">
              <w:rPr>
                <w:rFonts w:ascii="Times New Roman" w:hAnsi="Times New Roman"/>
              </w:rPr>
              <w:t>портной инфраструктуры или транспортном средстве, запрещ</w:t>
            </w:r>
            <w:r w:rsidRPr="004D7F0F">
              <w:rPr>
                <w:rFonts w:ascii="Times New Roman" w:hAnsi="Times New Roman"/>
              </w:rPr>
              <w:t>а</w:t>
            </w:r>
            <w:r w:rsidRPr="004D7F0F">
              <w:rPr>
                <w:rFonts w:ascii="Times New Roman" w:hAnsi="Times New Roman"/>
              </w:rPr>
              <w:t>ется: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4D7F0F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7F0F">
              <w:rPr>
                <w:rFonts w:ascii="Times New Roman" w:hAnsi="Times New Roman"/>
                <w:lang w:eastAsia="ru-RU"/>
              </w:rPr>
              <w:t>Физические лица, следующие либо находящиеся на объекте транспор</w:t>
            </w:r>
            <w:r w:rsidRPr="004D7F0F">
              <w:rPr>
                <w:rFonts w:ascii="Times New Roman" w:hAnsi="Times New Roman"/>
                <w:lang w:eastAsia="ru-RU"/>
              </w:rPr>
              <w:t>т</w:t>
            </w:r>
            <w:r w:rsidRPr="004D7F0F">
              <w:rPr>
                <w:rFonts w:ascii="Times New Roman" w:hAnsi="Times New Roman"/>
                <w:lang w:eastAsia="ru-RU"/>
              </w:rPr>
              <w:t>ной инфраструктуры или транспортном средс</w:t>
            </w:r>
            <w:r w:rsidRPr="004D7F0F">
              <w:rPr>
                <w:rFonts w:ascii="Times New Roman" w:hAnsi="Times New Roman"/>
                <w:lang w:eastAsia="ru-RU"/>
              </w:rPr>
              <w:t>т</w:t>
            </w:r>
            <w:r w:rsidRPr="004D7F0F">
              <w:rPr>
                <w:rFonts w:ascii="Times New Roman" w:hAnsi="Times New Roman"/>
                <w:lang w:eastAsia="ru-RU"/>
              </w:rPr>
              <w:t>ве, обязаны: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4D7F0F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D7F0F">
              <w:rPr>
                <w:rFonts w:ascii="Times New Roman" w:hAnsi="Times New Roman"/>
                <w:lang w:eastAsia="ru-RU"/>
              </w:rPr>
              <w:t>Физическим лицам, следующим либо находящимся на объекте транспор</w:t>
            </w:r>
            <w:r w:rsidRPr="004D7F0F">
              <w:rPr>
                <w:rFonts w:ascii="Times New Roman" w:hAnsi="Times New Roman"/>
                <w:lang w:eastAsia="ru-RU"/>
              </w:rPr>
              <w:t>т</w:t>
            </w:r>
            <w:r w:rsidRPr="004D7F0F">
              <w:rPr>
                <w:rFonts w:ascii="Times New Roman" w:hAnsi="Times New Roman"/>
                <w:lang w:eastAsia="ru-RU"/>
              </w:rPr>
              <w:t>ной инфраструктуры или транспортном средстве, запрещ</w:t>
            </w:r>
            <w:r w:rsidRPr="004D7F0F">
              <w:rPr>
                <w:rFonts w:ascii="Times New Roman" w:hAnsi="Times New Roman"/>
                <w:lang w:eastAsia="ru-RU"/>
              </w:rPr>
              <w:t>а</w:t>
            </w:r>
            <w:r w:rsidRPr="004D7F0F">
              <w:rPr>
                <w:rFonts w:ascii="Times New Roman" w:hAnsi="Times New Roman"/>
                <w:lang w:eastAsia="ru-RU"/>
              </w:rPr>
              <w:t>ется</w:t>
            </w:r>
            <w:r>
              <w:rPr>
                <w:rFonts w:ascii="Times New Roman" w:hAnsi="Times New Roman"/>
                <w:lang w:eastAsia="ru-RU"/>
              </w:rPr>
              <w:t xml:space="preserve"> в соответствии с постановлением Правительства Российской Федерации от 15.11.2014 № 1208 «Об утверждении требований по соблюдению транспортной безопасности для физических лиц, следующих либо находящихся на объектах транспортной инфраструктуры или транспортных средствах, по видам транспорта»</w:t>
            </w:r>
            <w:r w:rsidRPr="004D7F0F">
              <w:rPr>
                <w:rFonts w:ascii="Times New Roman" w:hAnsi="Times New Roman"/>
                <w:lang w:eastAsia="ru-RU"/>
              </w:rPr>
              <w:t>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4D7F0F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D7F0F">
              <w:rPr>
                <w:rFonts w:ascii="Times New Roman" w:hAnsi="Times New Roman"/>
                <w:lang w:eastAsia="ru-RU"/>
              </w:rPr>
              <w:t>Физическим лицам, следующим либо находящимся на объекте транспор</w:t>
            </w:r>
            <w:r w:rsidRPr="004D7F0F">
              <w:rPr>
                <w:rFonts w:ascii="Times New Roman" w:hAnsi="Times New Roman"/>
                <w:lang w:eastAsia="ru-RU"/>
              </w:rPr>
              <w:t>т</w:t>
            </w:r>
            <w:r w:rsidRPr="004D7F0F">
              <w:rPr>
                <w:rFonts w:ascii="Times New Roman" w:hAnsi="Times New Roman"/>
                <w:lang w:eastAsia="ru-RU"/>
              </w:rPr>
              <w:t>ной инфраструктуры или транспортном средстве, запрещ</w:t>
            </w:r>
            <w:r w:rsidRPr="004D7F0F">
              <w:rPr>
                <w:rFonts w:ascii="Times New Roman" w:hAnsi="Times New Roman"/>
                <w:lang w:eastAsia="ru-RU"/>
              </w:rPr>
              <w:t>а</w:t>
            </w:r>
            <w:r w:rsidRPr="004D7F0F">
              <w:rPr>
                <w:rFonts w:ascii="Times New Roman" w:hAnsi="Times New Roman"/>
                <w:lang w:eastAsia="ru-RU"/>
              </w:rPr>
              <w:t>ется</w:t>
            </w:r>
            <w:r>
              <w:rPr>
                <w:rFonts w:ascii="Times New Roman" w:hAnsi="Times New Roman"/>
                <w:lang w:eastAsia="ru-RU"/>
              </w:rPr>
              <w:t xml:space="preserve"> в соответствии с постановлением Правительства Российской Федерации от 15.11.2014 № 1208 «Об утверждении требований по соблюдению транспортной безопасности для физических лиц, следующих либо находящихся на объектах транспортной инфраструктуры или транспортных средствах, по видам транспорта»</w:t>
            </w:r>
            <w:r w:rsidRPr="004D7F0F">
              <w:rPr>
                <w:rFonts w:ascii="Times New Roman" w:hAnsi="Times New Roman"/>
                <w:lang w:eastAsia="ru-RU"/>
              </w:rPr>
              <w:t>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4D7F0F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D7F0F">
              <w:rPr>
                <w:rFonts w:ascii="Times New Roman" w:hAnsi="Times New Roman"/>
                <w:lang w:eastAsia="ru-RU"/>
              </w:rPr>
              <w:t>Физическим лицам, следующим либо находящимся на объекте транспор</w:t>
            </w:r>
            <w:r w:rsidRPr="004D7F0F">
              <w:rPr>
                <w:rFonts w:ascii="Times New Roman" w:hAnsi="Times New Roman"/>
                <w:lang w:eastAsia="ru-RU"/>
              </w:rPr>
              <w:t>т</w:t>
            </w:r>
            <w:r w:rsidRPr="004D7F0F">
              <w:rPr>
                <w:rFonts w:ascii="Times New Roman" w:hAnsi="Times New Roman"/>
                <w:lang w:eastAsia="ru-RU"/>
              </w:rPr>
              <w:t>ной инфраструктуры или транспортном средстве, запрещ</w:t>
            </w:r>
            <w:r w:rsidRPr="004D7F0F">
              <w:rPr>
                <w:rFonts w:ascii="Times New Roman" w:hAnsi="Times New Roman"/>
                <w:lang w:eastAsia="ru-RU"/>
              </w:rPr>
              <w:t>а</w:t>
            </w:r>
            <w:r w:rsidRPr="004D7F0F">
              <w:rPr>
                <w:rFonts w:ascii="Times New Roman" w:hAnsi="Times New Roman"/>
                <w:lang w:eastAsia="ru-RU"/>
              </w:rPr>
              <w:t>ется</w:t>
            </w:r>
            <w:r>
              <w:rPr>
                <w:rFonts w:ascii="Times New Roman" w:hAnsi="Times New Roman"/>
                <w:lang w:eastAsia="ru-RU"/>
              </w:rPr>
              <w:t xml:space="preserve"> в соответствии с постановлением Правительства Российской Федерации от 15.11.2014 № 1208 «Об утверждении требований по соблюдению транспортной безопасности для физических лиц, следующих либо находящихся на объектах транспортной инфраструктуры или транспортных средствах, по видам транспорта»</w:t>
            </w:r>
            <w:r w:rsidRPr="004D7F0F">
              <w:rPr>
                <w:rFonts w:ascii="Times New Roman" w:hAnsi="Times New Roman"/>
                <w:lang w:eastAsia="ru-RU"/>
              </w:rPr>
              <w:t>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4D7F0F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D7F0F">
              <w:rPr>
                <w:rFonts w:ascii="Times New Roman" w:hAnsi="Times New Roman"/>
                <w:lang w:eastAsia="ru-RU"/>
              </w:rPr>
              <w:t>Физическим лицам, следующим либо находящимся на объекте транспор</w:t>
            </w:r>
            <w:r w:rsidRPr="004D7F0F">
              <w:rPr>
                <w:rFonts w:ascii="Times New Roman" w:hAnsi="Times New Roman"/>
                <w:lang w:eastAsia="ru-RU"/>
              </w:rPr>
              <w:t>т</w:t>
            </w:r>
            <w:r w:rsidRPr="004D7F0F">
              <w:rPr>
                <w:rFonts w:ascii="Times New Roman" w:hAnsi="Times New Roman"/>
                <w:lang w:eastAsia="ru-RU"/>
              </w:rPr>
              <w:t>ной инфраструктуры или транспортном средстве, запрещ</w:t>
            </w:r>
            <w:r w:rsidRPr="004D7F0F">
              <w:rPr>
                <w:rFonts w:ascii="Times New Roman" w:hAnsi="Times New Roman"/>
                <w:lang w:eastAsia="ru-RU"/>
              </w:rPr>
              <w:t>а</w:t>
            </w:r>
            <w:r w:rsidRPr="004D7F0F">
              <w:rPr>
                <w:rFonts w:ascii="Times New Roman" w:hAnsi="Times New Roman"/>
                <w:lang w:eastAsia="ru-RU"/>
              </w:rPr>
              <w:t>ется</w:t>
            </w:r>
            <w:r>
              <w:rPr>
                <w:rFonts w:ascii="Times New Roman" w:hAnsi="Times New Roman"/>
                <w:lang w:eastAsia="ru-RU"/>
              </w:rPr>
              <w:t xml:space="preserve"> в соответствии с постановлением Правительства Российской Федерации от 15.11.2014 № 1208 «Об утверждении требований по соблюдению транспортной безопасности для физических лиц, следующих либо находящихся на объектах транспортной инфраструктуры или транспортных средствах, по видам транспорта»</w:t>
            </w:r>
            <w:r w:rsidRPr="004D7F0F">
              <w:rPr>
                <w:rFonts w:ascii="Times New Roman" w:hAnsi="Times New Roman"/>
                <w:lang w:eastAsia="ru-RU"/>
              </w:rPr>
              <w:t>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4D7F0F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D7F0F">
              <w:rPr>
                <w:rFonts w:ascii="Times New Roman" w:hAnsi="Times New Roman"/>
                <w:lang w:eastAsia="ru-RU"/>
              </w:rPr>
              <w:t>Физическим лицам, следующим либо находящимся на объекте транспор</w:t>
            </w:r>
            <w:r w:rsidRPr="004D7F0F">
              <w:rPr>
                <w:rFonts w:ascii="Times New Roman" w:hAnsi="Times New Roman"/>
                <w:lang w:eastAsia="ru-RU"/>
              </w:rPr>
              <w:t>т</w:t>
            </w:r>
            <w:r w:rsidRPr="004D7F0F">
              <w:rPr>
                <w:rFonts w:ascii="Times New Roman" w:hAnsi="Times New Roman"/>
                <w:lang w:eastAsia="ru-RU"/>
              </w:rPr>
              <w:t>ной инфраструктуры или транспортном средстве, запрещ</w:t>
            </w:r>
            <w:r w:rsidRPr="004D7F0F">
              <w:rPr>
                <w:rFonts w:ascii="Times New Roman" w:hAnsi="Times New Roman"/>
                <w:lang w:eastAsia="ru-RU"/>
              </w:rPr>
              <w:t>а</w:t>
            </w:r>
            <w:r w:rsidRPr="004D7F0F">
              <w:rPr>
                <w:rFonts w:ascii="Times New Roman" w:hAnsi="Times New Roman"/>
                <w:lang w:eastAsia="ru-RU"/>
              </w:rPr>
              <w:t>ется</w:t>
            </w:r>
            <w:r>
              <w:rPr>
                <w:rFonts w:ascii="Times New Roman" w:hAnsi="Times New Roman"/>
                <w:lang w:eastAsia="ru-RU"/>
              </w:rPr>
              <w:t xml:space="preserve"> в соответствии с постановлением Правительства Российской Федерации от 15.11.2014 № 1208 «Об утверждении требований по соблюдению транспортной безопасности для физических лиц, следующих либо находящихся на объектах транспортной инфраструктуры или транспортных средствах, по видам транспорта»</w:t>
            </w:r>
            <w:r w:rsidRPr="004D7F0F">
              <w:rPr>
                <w:rFonts w:ascii="Times New Roman" w:hAnsi="Times New Roman"/>
                <w:lang w:eastAsia="ru-RU"/>
              </w:rPr>
              <w:t>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4D7F0F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D7F0F">
              <w:rPr>
                <w:rFonts w:ascii="Times New Roman" w:hAnsi="Times New Roman"/>
                <w:lang w:eastAsia="ru-RU"/>
              </w:rPr>
              <w:t>Физическим лицам, следующим либо находящимся на объекте транспор</w:t>
            </w:r>
            <w:r w:rsidRPr="004D7F0F">
              <w:rPr>
                <w:rFonts w:ascii="Times New Roman" w:hAnsi="Times New Roman"/>
                <w:lang w:eastAsia="ru-RU"/>
              </w:rPr>
              <w:t>т</w:t>
            </w:r>
            <w:r w:rsidRPr="004D7F0F">
              <w:rPr>
                <w:rFonts w:ascii="Times New Roman" w:hAnsi="Times New Roman"/>
                <w:lang w:eastAsia="ru-RU"/>
              </w:rPr>
              <w:t>ной инфраструктуры или транспортном средстве, запрещ</w:t>
            </w:r>
            <w:r w:rsidRPr="004D7F0F">
              <w:rPr>
                <w:rFonts w:ascii="Times New Roman" w:hAnsi="Times New Roman"/>
                <w:lang w:eastAsia="ru-RU"/>
              </w:rPr>
              <w:t>а</w:t>
            </w:r>
            <w:r w:rsidRPr="004D7F0F">
              <w:rPr>
                <w:rFonts w:ascii="Times New Roman" w:hAnsi="Times New Roman"/>
                <w:lang w:eastAsia="ru-RU"/>
              </w:rPr>
              <w:t>ется</w:t>
            </w:r>
            <w:r>
              <w:rPr>
                <w:rFonts w:ascii="Times New Roman" w:hAnsi="Times New Roman"/>
                <w:lang w:eastAsia="ru-RU"/>
              </w:rPr>
              <w:t xml:space="preserve"> в соответствии с постановлением Правительства Российской Федерации от 15.11.2014 № 1208 «Об утверждении требований по соблюдению транспортной безопасности для физических лиц, следующих либо находящихся на объектах транспортной инфраструктуры или транспортных средствах, по видам транспорта»</w:t>
            </w:r>
            <w:r w:rsidRPr="004D7F0F">
              <w:rPr>
                <w:rFonts w:ascii="Times New Roman" w:hAnsi="Times New Roman"/>
                <w:lang w:eastAsia="ru-RU"/>
              </w:rPr>
              <w:t>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D047A5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047A5">
              <w:rPr>
                <w:rFonts w:ascii="Times New Roman" w:hAnsi="Times New Roman"/>
                <w:lang w:eastAsia="ar-SA"/>
              </w:rPr>
              <w:t xml:space="preserve">Каким организациям передается </w:t>
            </w:r>
            <w:r w:rsidRPr="00D047A5">
              <w:rPr>
                <w:rFonts w:ascii="Times New Roman" w:hAnsi="Times New Roman"/>
              </w:rPr>
              <w:t>информация об актах незаконного вмешательства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B44073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F78EC">
              <w:rPr>
                <w:rFonts w:ascii="Times New Roman" w:hAnsi="Times New Roman"/>
                <w:bCs/>
              </w:rPr>
              <w:t>Форма передачи информации</w:t>
            </w:r>
            <w:r w:rsidRPr="00EF78EC">
              <w:rPr>
                <w:rFonts w:ascii="Times New Roman" w:hAnsi="Times New Roman"/>
              </w:rPr>
              <w:t xml:space="preserve"> компетентным органам: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F78EC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Пункт управления обеспечением транспортной безопасности, в том числе должен быть оснащен; 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F78EC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EF78EC">
              <w:rPr>
                <w:rFonts w:ascii="Times New Roman" w:hAnsi="Times New Roman"/>
              </w:rPr>
              <w:t>На что направленны мероприятия досмотра</w:t>
            </w:r>
            <w:r>
              <w:rPr>
                <w:rFonts w:ascii="Times New Roman" w:hAnsi="Times New Roman"/>
              </w:rPr>
              <w:t xml:space="preserve"> в целях обеспечения транспортной безопасности: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F78EC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F78EC">
              <w:rPr>
                <w:rFonts w:ascii="Times New Roman" w:hAnsi="Times New Roman"/>
                <w:lang w:eastAsia="ar-SA"/>
              </w:rPr>
              <w:t xml:space="preserve">Когда передается </w:t>
            </w:r>
            <w:r>
              <w:rPr>
                <w:rFonts w:ascii="Times New Roman" w:hAnsi="Times New Roman"/>
              </w:rPr>
              <w:t>информация об актах незаконного вмешательства</w:t>
            </w:r>
            <w:r w:rsidRPr="00EF78EC">
              <w:rPr>
                <w:rFonts w:ascii="Times New Roman" w:hAnsi="Times New Roman"/>
              </w:rPr>
              <w:t>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6E25F9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6E25F9">
              <w:rPr>
                <w:rFonts w:ascii="Times New Roman" w:hAnsi="Times New Roman"/>
              </w:rPr>
              <w:t>Порядок подготовки сил обеспечения транспортной безопасности определен: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A02D7E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02D7E">
              <w:rPr>
                <w:rFonts w:ascii="Times New Roman" w:hAnsi="Times New Roman"/>
              </w:rPr>
              <w:t>Что включают в себя технические средства обеспечения транспортной безопасности?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F78EC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Каким нормативным правовым актом определен перечень предметов и веществ, запрещенных или ограниченных к перемещению в зону транспортной безопасности?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F78EC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EF78EC">
              <w:rPr>
                <w:rFonts w:ascii="Times New Roman" w:hAnsi="Times New Roman"/>
                <w:bCs/>
              </w:rPr>
              <w:t>Что из нижеперечисленного не входит в Перечень потенциальных угроз совершения актов незаконного вмешательства в деятельность объектов транспортной инфраструктуры и транспортных средств: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F78EC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К умениям и навыкам, обязательным для </w:t>
            </w:r>
            <w:proofErr w:type="gramStart"/>
            <w:r>
              <w:rPr>
                <w:rFonts w:ascii="Times New Roman" w:hAnsi="Times New Roman"/>
                <w:bCs/>
              </w:rPr>
              <w:t>работников, управляющих техническими средствами обеспечения транспортной безопасности относятся</w:t>
            </w:r>
            <w:proofErr w:type="gramEnd"/>
            <w:r>
              <w:rPr>
                <w:rFonts w:ascii="Times New Roman" w:hAnsi="Times New Roman"/>
                <w:bCs/>
              </w:rPr>
              <w:t>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К умениям и навыкам, обязательным для </w:t>
            </w:r>
            <w:proofErr w:type="gramStart"/>
            <w:r>
              <w:rPr>
                <w:rFonts w:ascii="Times New Roman" w:hAnsi="Times New Roman"/>
                <w:bCs/>
              </w:rPr>
              <w:t>работников, управляющих техническими средствами обеспечения транспортной безопасности относятся</w:t>
            </w:r>
            <w:proofErr w:type="gramEnd"/>
            <w:r>
              <w:rPr>
                <w:rFonts w:ascii="Times New Roman" w:hAnsi="Times New Roman"/>
                <w:bCs/>
              </w:rPr>
              <w:t>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К умениям и навыкам, обязательным для </w:t>
            </w:r>
            <w:proofErr w:type="gramStart"/>
            <w:r>
              <w:rPr>
                <w:rFonts w:ascii="Times New Roman" w:hAnsi="Times New Roman"/>
                <w:bCs/>
              </w:rPr>
              <w:t>работников, управляющих техническими средствами обеспечения транспортной безопасности относятся</w:t>
            </w:r>
            <w:proofErr w:type="gramEnd"/>
            <w:r>
              <w:rPr>
                <w:rFonts w:ascii="Times New Roman" w:hAnsi="Times New Roman"/>
                <w:bCs/>
              </w:rPr>
              <w:t>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К умениям и навыкам, обязательным для </w:t>
            </w:r>
            <w:proofErr w:type="gramStart"/>
            <w:r>
              <w:rPr>
                <w:rFonts w:ascii="Times New Roman" w:hAnsi="Times New Roman"/>
                <w:bCs/>
              </w:rPr>
              <w:t>работников, управляющих техническими средствами обеспечения транспортной безопасности относятся</w:t>
            </w:r>
            <w:proofErr w:type="gramEnd"/>
            <w:r>
              <w:rPr>
                <w:rFonts w:ascii="Times New Roman" w:hAnsi="Times New Roman"/>
                <w:bCs/>
              </w:rPr>
              <w:t>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Работник, управляющий техническими средствами обеспечения транспортной безопасности должен знать: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Работник, управляющий техническими средствами обеспечения транспортной безопасности должен знать: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A02D7E" w:rsidRDefault="0099191D" w:rsidP="00914EEC">
            <w:pPr>
              <w:tabs>
                <w:tab w:val="left" w:pos="43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02D7E">
              <w:rPr>
                <w:rFonts w:ascii="Times New Roman" w:hAnsi="Times New Roman"/>
              </w:rPr>
              <w:t>Что проводит субъект транспортной инфраструктуры на объектах транспортной инфраструктуры первой категории на основании данных видеонаблюдения при перемещении физических лиц и/или транспортных средств через КПП на границах зоны транспортной безопасности и/или критических элементах железнодорожных вокзалов: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A02D7E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02D7E">
              <w:rPr>
                <w:rFonts w:ascii="Times New Roman" w:hAnsi="Times New Roman"/>
              </w:rPr>
              <w:t>Что выполняет субъект транспортной инфраструктуры для обнаружения и распознавания характера событий на основании данных видеонаблюдения в произвольном месте и в произвольное время в секторе свободного доступа, перевозочном секторе зоны транспортной безопасности и на критических элементах объектов транспортной инфраструктуры первой категории?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F78EC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F78EC">
              <w:rPr>
                <w:rFonts w:ascii="Times New Roman" w:eastAsia="Calibri" w:hAnsi="Times New Roman"/>
              </w:rPr>
              <w:t xml:space="preserve">Что проводит </w:t>
            </w:r>
            <w:r>
              <w:rPr>
                <w:rFonts w:ascii="Times New Roman" w:eastAsia="Calibri" w:hAnsi="Times New Roman"/>
              </w:rPr>
              <w:t>субъект транспортной инфраструктуры</w:t>
            </w:r>
            <w:r w:rsidRPr="00EF78EC">
              <w:rPr>
                <w:rFonts w:ascii="Times New Roman" w:eastAsia="Calibri" w:hAnsi="Times New Roman"/>
              </w:rPr>
              <w:t xml:space="preserve"> на </w:t>
            </w:r>
            <w:r>
              <w:rPr>
                <w:rFonts w:ascii="Times New Roman" w:eastAsia="Calibri" w:hAnsi="Times New Roman"/>
              </w:rPr>
              <w:t>объектах транспортной инфраструктуры</w:t>
            </w:r>
            <w:r w:rsidRPr="00EF78EC">
              <w:rPr>
                <w:rFonts w:ascii="Times New Roman" w:eastAsia="Calibri" w:hAnsi="Times New Roman"/>
              </w:rPr>
              <w:t xml:space="preserve"> первой категории на основании данных видеонаблюдения за физическими лицами и транспортными средствами в произвольном месте и в произвольное время в технологическом секторе зоны транспортной безопасности </w:t>
            </w:r>
            <w:r>
              <w:rPr>
                <w:rFonts w:ascii="Times New Roman" w:eastAsia="Calibri" w:hAnsi="Times New Roman"/>
              </w:rPr>
              <w:t>объектов транспортной инфраструктуры</w:t>
            </w:r>
            <w:r w:rsidRPr="00EF78EC">
              <w:rPr>
                <w:rFonts w:ascii="Times New Roman" w:eastAsia="Calibri" w:hAnsi="Times New Roman"/>
              </w:rPr>
              <w:t>?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EF78EC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F78EC">
              <w:rPr>
                <w:rFonts w:ascii="Times New Roman" w:eastAsia="Calibri" w:hAnsi="Times New Roman"/>
              </w:rPr>
              <w:t xml:space="preserve">Что </w:t>
            </w:r>
            <w:r>
              <w:rPr>
                <w:rFonts w:ascii="Times New Roman" w:eastAsia="Calibri" w:hAnsi="Times New Roman"/>
              </w:rPr>
              <w:t>выполняет</w:t>
            </w:r>
            <w:r w:rsidRPr="00EF78EC">
              <w:rPr>
                <w:rFonts w:ascii="Times New Roman" w:eastAsia="Calibri" w:hAnsi="Times New Roman"/>
              </w:rPr>
              <w:t xml:space="preserve"> </w:t>
            </w:r>
            <w:r>
              <w:rPr>
                <w:rFonts w:ascii="Times New Roman" w:eastAsia="Calibri" w:hAnsi="Times New Roman"/>
              </w:rPr>
              <w:t>субъект транспортной инфраструктуры</w:t>
            </w:r>
            <w:r w:rsidRPr="00EF78EC">
              <w:rPr>
                <w:rFonts w:ascii="Times New Roman" w:eastAsia="Calibri" w:hAnsi="Times New Roman"/>
              </w:rPr>
              <w:t xml:space="preserve"> на </w:t>
            </w:r>
            <w:r>
              <w:rPr>
                <w:rFonts w:ascii="Times New Roman" w:eastAsia="Calibri" w:hAnsi="Times New Roman"/>
              </w:rPr>
              <w:t xml:space="preserve">объектах транспортной инфраструктуры </w:t>
            </w:r>
            <w:r w:rsidRPr="00EF78EC">
              <w:rPr>
                <w:rFonts w:ascii="Times New Roman" w:eastAsia="Calibri" w:hAnsi="Times New Roman"/>
              </w:rPr>
              <w:t xml:space="preserve">первой категории </w:t>
            </w:r>
            <w:r>
              <w:rPr>
                <w:rFonts w:ascii="Times New Roman" w:eastAsia="Calibri" w:hAnsi="Times New Roman"/>
              </w:rPr>
              <w:t>для</w:t>
            </w:r>
            <w:r w:rsidRPr="00EF78EC">
              <w:rPr>
                <w:rFonts w:ascii="Times New Roman" w:eastAsia="Calibri" w:hAnsi="Times New Roman"/>
              </w:rPr>
              <w:t xml:space="preserve"> обнаружени</w:t>
            </w:r>
            <w:r>
              <w:rPr>
                <w:rFonts w:ascii="Times New Roman" w:eastAsia="Calibri" w:hAnsi="Times New Roman"/>
              </w:rPr>
              <w:t>я</w:t>
            </w:r>
            <w:r w:rsidRPr="00EF78EC">
              <w:rPr>
                <w:rFonts w:ascii="Times New Roman" w:eastAsia="Calibri" w:hAnsi="Times New Roman"/>
              </w:rPr>
              <w:t xml:space="preserve"> физических лиц и транспортных средств, являющихся объектами видеонаблюдения, в заданном месте и в заданное время по периметру зоны транспортной безопасности и в зоне свободного доступа?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A02D7E" w:rsidRDefault="0099191D" w:rsidP="00914EEC">
            <w:pPr>
              <w:tabs>
                <w:tab w:val="left" w:pos="99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02D7E">
              <w:rPr>
                <w:rFonts w:ascii="Times New Roman" w:eastAsia="Calibri" w:hAnsi="Times New Roman"/>
              </w:rPr>
              <w:t xml:space="preserve">Интенсивность проведения дополнительного досмотра для различных категорий ОТИ метрополитена с учетом уровней безопасности устанавливается в зависимости </w:t>
            </w:r>
            <w:proofErr w:type="gramStart"/>
            <w:r w:rsidRPr="00A02D7E">
              <w:rPr>
                <w:rFonts w:ascii="Times New Roman" w:eastAsia="Calibri" w:hAnsi="Times New Roman"/>
              </w:rPr>
              <w:t>от</w:t>
            </w:r>
            <w:proofErr w:type="gramEnd"/>
            <w:r w:rsidRPr="00A02D7E">
              <w:rPr>
                <w:rFonts w:ascii="Times New Roman" w:eastAsia="Calibri" w:hAnsi="Times New Roman"/>
              </w:rPr>
              <w:t xml:space="preserve">:   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A02D7E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02D7E">
              <w:rPr>
                <w:rFonts w:ascii="Times New Roman" w:eastAsia="Calibri" w:hAnsi="Times New Roman"/>
              </w:rPr>
              <w:t>Субъект транспортной инфраструктуры на объектах транспортной инфраструктуры первой категории при первом уровне безопасности обязан проводить досмотр объектов досмотра при их перемещении: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  <w:shd w:val="clear" w:color="auto" w:fill="auto"/>
          </w:tcPr>
          <w:p w:rsidR="0099191D" w:rsidRPr="00A02D7E" w:rsidRDefault="0099191D" w:rsidP="00914EEC">
            <w:pPr>
              <w:tabs>
                <w:tab w:val="left" w:pos="99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02D7E">
              <w:rPr>
                <w:rFonts w:ascii="Times New Roman" w:eastAsia="Calibri" w:hAnsi="Times New Roman"/>
              </w:rPr>
              <w:t xml:space="preserve">Интенсивность проведения дополнительного досмотра для различных категорий ОТИ и ТС железнодорожного транспорта с учетом уровней безопасности устанавливается в зависимости </w:t>
            </w:r>
            <w:proofErr w:type="gramStart"/>
            <w:r w:rsidRPr="00A02D7E">
              <w:rPr>
                <w:rFonts w:ascii="Times New Roman" w:eastAsia="Calibri" w:hAnsi="Times New Roman"/>
              </w:rPr>
              <w:t>от</w:t>
            </w:r>
            <w:proofErr w:type="gramEnd"/>
            <w:r w:rsidRPr="00A02D7E">
              <w:rPr>
                <w:rFonts w:ascii="Times New Roman" w:eastAsia="Calibri" w:hAnsi="Times New Roman"/>
              </w:rPr>
              <w:t>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67420A" w:rsidRDefault="0099191D" w:rsidP="00914EEC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A02D7E">
              <w:rPr>
                <w:rFonts w:ascii="Times New Roman" w:eastAsia="Calibri" w:hAnsi="Times New Roman"/>
              </w:rPr>
              <w:t xml:space="preserve">Субъект транспортной инфраструктуры на объектах транспортной инфраструктуры первой категории при втором уровне безопасности обязан проводить наблюдение и (или) собеседование: 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A02D7E" w:rsidRDefault="0099191D" w:rsidP="00914EEC">
            <w:pPr>
              <w:tabs>
                <w:tab w:val="left" w:pos="385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02D7E">
              <w:rPr>
                <w:rFonts w:ascii="Times New Roman" w:eastAsia="Calibri" w:hAnsi="Times New Roman"/>
              </w:rPr>
              <w:t>Субъект транспортной инфраструктуры на объектах транспортной инфраструктуры первой категории при первом уровне безопасности в отношении объектов досмотра, перемещаемых из перевозочного сектора в технологический сектор зоны транспортной безопасности и наоборот, проводить досмотр: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A02D7E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02D7E">
              <w:rPr>
                <w:rFonts w:ascii="Times New Roman" w:eastAsia="Calibri" w:hAnsi="Times New Roman"/>
              </w:rPr>
              <w:t>Субъект транспортной инфраструктуры на объекте транспортной инфраструктуры второй категории обязан обеспечить передачу данных с систем видеонаблюдения в соответствии с порядком передачи данных: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A02D7E" w:rsidRDefault="0099191D" w:rsidP="00914EEC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 пункте управления обеспечением транспортной безопасности обеспечивается: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A02D7E" w:rsidRDefault="0099191D" w:rsidP="00914EEC">
            <w:pPr>
              <w:tabs>
                <w:tab w:val="left" w:pos="38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A02D7E">
              <w:rPr>
                <w:rFonts w:ascii="Times New Roman" w:eastAsia="Calibri" w:hAnsi="Times New Roman"/>
              </w:rPr>
              <w:t xml:space="preserve">Субъект транспортной инфраструктуры на объекте транспортной инфраструктуры второй категории обязан обеспечить </w:t>
            </w:r>
            <w:r w:rsidRPr="00A02D7E">
              <w:rPr>
                <w:rFonts w:ascii="Times New Roman" w:hAnsi="Times New Roman"/>
                <w:szCs w:val="28"/>
              </w:rPr>
              <w:t xml:space="preserve">передачу данных о лицах, пропущенных в перевозочный и </w:t>
            </w:r>
            <w:r w:rsidRPr="00A02D7E">
              <w:rPr>
                <w:rFonts w:ascii="Times New Roman" w:hAnsi="Times New Roman"/>
                <w:szCs w:val="28"/>
              </w:rPr>
              <w:lastRenderedPageBreak/>
              <w:t>технологический секторы зоны транспортной безопасности или на критические элементы объекта транспортной инфраструктуры:</w:t>
            </w:r>
            <w:proofErr w:type="gramEnd"/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A02D7E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02D7E">
              <w:rPr>
                <w:rFonts w:ascii="Times New Roman" w:hAnsi="Times New Roman"/>
                <w:bCs/>
              </w:rPr>
              <w:t>Срок хранения в электронном виде данных с технических средств ОТБ, обладающих необходимыми для этого  конструктивными особенностями, на объектах транспортной инфраструктуры</w:t>
            </w:r>
            <w:r w:rsidRPr="00A02D7E">
              <w:rPr>
                <w:rFonts w:ascii="Times New Roman" w:eastAsia="Calibri" w:hAnsi="Times New Roman"/>
              </w:rPr>
              <w:t xml:space="preserve"> второй категории</w:t>
            </w:r>
            <w:r w:rsidRPr="00A02D7E">
              <w:rPr>
                <w:rFonts w:ascii="Times New Roman" w:hAnsi="Times New Roman"/>
                <w:bCs/>
              </w:rPr>
              <w:t>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010A4E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10A4E">
              <w:rPr>
                <w:rFonts w:ascii="Times New Roman" w:eastAsia="Calibri" w:hAnsi="Times New Roman"/>
              </w:rPr>
              <w:t>Субъект транспортной инфраструктуры на объектах транспортной инфраструктуры третьей категории при первом уровне безопасности обязан проводить наблюдение и (или) собеседование: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010A4E" w:rsidRDefault="0099191D" w:rsidP="00914EEC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010A4E">
              <w:rPr>
                <w:rFonts w:ascii="Times New Roman" w:eastAsia="Calibri" w:hAnsi="Times New Roman"/>
              </w:rPr>
              <w:t>Субъект транспортной инфраструктуры на объектах транспортной инфраструктуры первой категории обязан проводить на контрольно-пропускных пунктах, постах и в зоне транспортной безопасности объекта транспортной инфраструктуры повторный досмотр объектов досмотра: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010A4E" w:rsidRDefault="0099191D" w:rsidP="00914EEC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010A4E">
              <w:rPr>
                <w:rFonts w:ascii="Times New Roman" w:eastAsia="Calibri" w:hAnsi="Times New Roman"/>
              </w:rPr>
              <w:t xml:space="preserve">Субъект транспортной инфраструктуры на объектах транспортной инфраструктуры второй категории при третьем уровне безопасности обязан выявлять нарушителей, совершение или подготовку к совершению актов незаконного вмешательства путем постоянного непрерывного  </w:t>
            </w:r>
            <w:proofErr w:type="gramStart"/>
            <w:r w:rsidRPr="00010A4E">
              <w:rPr>
                <w:rFonts w:ascii="Times New Roman" w:eastAsia="Calibri" w:hAnsi="Times New Roman"/>
              </w:rPr>
              <w:t>контроля</w:t>
            </w:r>
            <w:proofErr w:type="gramEnd"/>
            <w:r w:rsidRPr="00010A4E">
              <w:rPr>
                <w:rFonts w:ascii="Times New Roman" w:eastAsia="Calibri" w:hAnsi="Times New Roman"/>
              </w:rPr>
              <w:t xml:space="preserve"> выводимых техническими средствами ОТБ данных и показателей: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010A4E" w:rsidRDefault="0099191D" w:rsidP="00914EEC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010A4E">
              <w:rPr>
                <w:rFonts w:ascii="Times New Roman" w:eastAsia="Calibri" w:hAnsi="Times New Roman"/>
              </w:rPr>
              <w:t>Субъект транспортной инфраструктуры на объектах транспортной инфраструктуры обязан: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010A4E" w:rsidRDefault="0099191D" w:rsidP="00914EEC">
            <w:pPr>
              <w:tabs>
                <w:tab w:val="left" w:pos="1908"/>
              </w:tabs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010A4E">
              <w:rPr>
                <w:rFonts w:ascii="Times New Roman" w:eastAsia="Calibri" w:hAnsi="Times New Roman"/>
              </w:rPr>
              <w:t>Субъект транспортной инфраструктуры на объектах транспортной инфраструктуры первой категории при третьем уровне безопасности обязан</w:t>
            </w:r>
            <w:r w:rsidRPr="00010A4E">
              <w:t xml:space="preserve"> </w:t>
            </w:r>
            <w:r w:rsidRPr="00010A4E">
              <w:rPr>
                <w:rFonts w:ascii="Times New Roman" w:eastAsia="Calibri" w:hAnsi="Times New Roman"/>
              </w:rPr>
              <w:t>выявлять нарушителей, совершение или подготовку к совершению акта незаконного вмешательства: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010A4E" w:rsidRDefault="0099191D" w:rsidP="00914EEC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010A4E">
              <w:rPr>
                <w:rFonts w:ascii="Times New Roman" w:hAnsi="Times New Roman"/>
              </w:rPr>
              <w:t xml:space="preserve">Какие виды пропусков предусмотрены постановлениями Правительства Российской Федерации от </w:t>
            </w:r>
            <w:r>
              <w:rPr>
                <w:rFonts w:ascii="Times New Roman" w:hAnsi="Times New Roman"/>
              </w:rPr>
              <w:t>0</w:t>
            </w:r>
            <w:r w:rsidRPr="00010A4E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.04.</w:t>
            </w:r>
            <w:r w:rsidRPr="00010A4E">
              <w:rPr>
                <w:rFonts w:ascii="Times New Roman" w:hAnsi="Times New Roman"/>
              </w:rPr>
              <w:t>2017 № 410 и от 26</w:t>
            </w:r>
            <w:r>
              <w:rPr>
                <w:rFonts w:ascii="Times New Roman" w:hAnsi="Times New Roman"/>
              </w:rPr>
              <w:t>.04.</w:t>
            </w:r>
            <w:r w:rsidRPr="00010A4E">
              <w:rPr>
                <w:rFonts w:ascii="Times New Roman" w:hAnsi="Times New Roman"/>
              </w:rPr>
              <w:t>2017 № 495, устанавливающими требования по обеспечению транспортной безопасности, в том числе требований к антитеррористической защищенности объектов (территорий)</w:t>
            </w:r>
            <w:proofErr w:type="gramStart"/>
            <w:r w:rsidRPr="00010A4E">
              <w:rPr>
                <w:rFonts w:ascii="Times New Roman" w:hAnsi="Times New Roman"/>
              </w:rPr>
              <w:t>.</w:t>
            </w:r>
            <w:proofErr w:type="gramEnd"/>
            <w:r w:rsidRPr="00010A4E">
              <w:rPr>
                <w:rFonts w:ascii="Times New Roman" w:hAnsi="Times New Roman"/>
              </w:rPr>
              <w:t xml:space="preserve"> </w:t>
            </w:r>
            <w:proofErr w:type="gramStart"/>
            <w:r w:rsidRPr="00010A4E">
              <w:rPr>
                <w:rFonts w:ascii="Times New Roman" w:hAnsi="Times New Roman"/>
              </w:rPr>
              <w:t>у</w:t>
            </w:r>
            <w:proofErr w:type="gramEnd"/>
            <w:r w:rsidRPr="00010A4E">
              <w:rPr>
                <w:rFonts w:ascii="Times New Roman" w:hAnsi="Times New Roman"/>
              </w:rPr>
              <w:t>читывающих уровни безопасности для различных категорий объектов транспортной инфраструктуры и транспортных средств железнодорож</w:t>
            </w:r>
            <w:r>
              <w:rPr>
                <w:rFonts w:ascii="Times New Roman" w:hAnsi="Times New Roman"/>
              </w:rPr>
              <w:t>ного транспорта и метрополитена</w:t>
            </w:r>
            <w:r w:rsidRPr="00010A4E">
              <w:rPr>
                <w:rFonts w:ascii="Times New Roman" w:hAnsi="Times New Roman"/>
              </w:rPr>
              <w:t>?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прохождении досмотра, дополнительного досмотра и повторного досмотра, собеседования на КПП, постах объекты досмотра – физические лица: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Какие требования доводятся работниками досмотра (в голосовой или ауди</w:t>
            </w:r>
            <w:proofErr w:type="gramStart"/>
            <w:r>
              <w:rPr>
                <w:rFonts w:ascii="Times New Roman" w:hAnsi="Times New Roman"/>
              </w:rPr>
              <w:t>о-</w:t>
            </w:r>
            <w:proofErr w:type="gramEnd"/>
            <w:r>
              <w:rPr>
                <w:rFonts w:ascii="Times New Roman" w:hAnsi="Times New Roman"/>
              </w:rPr>
              <w:t xml:space="preserve"> визуальной форме) к физическим лицам?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010A4E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010A4E">
              <w:rPr>
                <w:rFonts w:ascii="Times New Roman" w:hAnsi="Times New Roman"/>
                <w:color w:val="000000"/>
                <w:lang w:eastAsia="ru-RU"/>
              </w:rPr>
              <w:t>Объединенные в комплексы электронные, механические, электротехнические, аппаратно-программные средства, обеспечивающие возможность доступа физических лиц в определенные зоны или к техническим средствам и ограничивающие доступ лиц, не имеющих права доступа -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010A4E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10A4E">
              <w:rPr>
                <w:rFonts w:ascii="Times New Roman" w:hAnsi="Times New Roman"/>
              </w:rPr>
              <w:t>Назовите орган по сертификации сре</w:t>
            </w:r>
            <w:proofErr w:type="gramStart"/>
            <w:r w:rsidRPr="00010A4E">
              <w:rPr>
                <w:rFonts w:ascii="Times New Roman" w:hAnsi="Times New Roman"/>
              </w:rPr>
              <w:t>дств св</w:t>
            </w:r>
            <w:proofErr w:type="gramEnd"/>
            <w:r w:rsidRPr="00010A4E">
              <w:rPr>
                <w:rFonts w:ascii="Times New Roman" w:hAnsi="Times New Roman"/>
              </w:rPr>
              <w:t>язи приема и передачи информации: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010A4E" w:rsidRDefault="0099191D" w:rsidP="00914EE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0A4E">
              <w:rPr>
                <w:rFonts w:ascii="Times New Roman" w:hAnsi="Times New Roman"/>
                <w:bCs/>
              </w:rPr>
              <w:t>Системы и средства контроля доступа должны обеспечивать: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7C47DD" w:rsidRDefault="0099191D" w:rsidP="00914EE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C47DD">
              <w:rPr>
                <w:rFonts w:ascii="Times New Roman" w:hAnsi="Times New Roman"/>
              </w:rPr>
              <w:t>Технические системы и средства досмотра должны обеспечивать: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7C47DD" w:rsidRDefault="0099191D" w:rsidP="00914E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 функциональным свойствам источников видеосигнала </w:t>
            </w:r>
            <w:proofErr w:type="gramStart"/>
            <w:r>
              <w:rPr>
                <w:rFonts w:ascii="Times New Roman" w:hAnsi="Times New Roman"/>
              </w:rPr>
              <w:t>предъявляются</w:t>
            </w:r>
            <w:proofErr w:type="gramEnd"/>
            <w:r>
              <w:rPr>
                <w:rFonts w:ascii="Times New Roman" w:hAnsi="Times New Roman"/>
              </w:rPr>
              <w:t xml:space="preserve"> в том числе следующие требования: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F02A64" w:rsidRDefault="0099191D" w:rsidP="00914EEC">
            <w:pPr>
              <w:widowControl w:val="0"/>
              <w:tabs>
                <w:tab w:val="left" w:pos="445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02A64">
              <w:rPr>
                <w:rFonts w:ascii="Times New Roman" w:hAnsi="Times New Roman"/>
              </w:rPr>
              <w:t>Безопасное удаление при обнаружении гранаты РГД-5, не менее: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F02A64" w:rsidRDefault="0099191D" w:rsidP="00914EEC">
            <w:pPr>
              <w:widowControl w:val="0"/>
              <w:tabs>
                <w:tab w:val="left" w:pos="445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02A64">
              <w:rPr>
                <w:rFonts w:ascii="Times New Roman" w:hAnsi="Times New Roman"/>
              </w:rPr>
              <w:t>Безопасное удаление при обнаружении гранаты Ф-1, не менее: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F02A64" w:rsidRDefault="0099191D" w:rsidP="00914EEC">
            <w:pPr>
              <w:widowControl w:val="0"/>
              <w:tabs>
                <w:tab w:val="left" w:pos="445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02A64">
              <w:rPr>
                <w:rFonts w:ascii="Times New Roman" w:hAnsi="Times New Roman"/>
              </w:rPr>
              <w:t>Безопасное удаление при обнаружении тротиловой шашки массой 200 гр., не менее: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751D0E" w:rsidRDefault="0099191D" w:rsidP="00914EEC">
            <w:pPr>
              <w:widowControl w:val="0"/>
              <w:tabs>
                <w:tab w:val="left" w:pos="445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1D0E">
              <w:rPr>
                <w:rFonts w:ascii="Times New Roman" w:hAnsi="Times New Roman"/>
              </w:rPr>
              <w:t>Безопасное удаление при обнаружении тротиловой шашки массой 400 гр., не менее: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751D0E" w:rsidRDefault="0099191D" w:rsidP="00914EEC">
            <w:pPr>
              <w:widowControl w:val="0"/>
              <w:tabs>
                <w:tab w:val="left" w:pos="445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1D0E">
              <w:rPr>
                <w:rFonts w:ascii="Times New Roman" w:hAnsi="Times New Roman"/>
              </w:rPr>
              <w:t>Безопасное удаление при обнаружении СВУ, замаскированного в виде пивной банки 0.33 литра, не менее: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751D0E" w:rsidRDefault="0099191D" w:rsidP="00914EEC">
            <w:pPr>
              <w:widowControl w:val="0"/>
              <w:tabs>
                <w:tab w:val="left" w:pos="445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D0E">
              <w:rPr>
                <w:rFonts w:ascii="Times New Roman" w:hAnsi="Times New Roman"/>
                <w:sz w:val="24"/>
                <w:szCs w:val="24"/>
              </w:rPr>
              <w:t>Безопасное удаление при обнаружении СВУ, замаскированного в виде чемодана кейс, не менее: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751D0E" w:rsidRDefault="0099191D" w:rsidP="00914EEC">
            <w:pPr>
              <w:widowControl w:val="0"/>
              <w:tabs>
                <w:tab w:val="left" w:pos="445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1D0E">
              <w:rPr>
                <w:rFonts w:ascii="Times New Roman" w:hAnsi="Times New Roman"/>
              </w:rPr>
              <w:t xml:space="preserve">Безопасное удаление при обнаружении </w:t>
            </w:r>
            <w:r w:rsidRPr="00751D0E">
              <w:rPr>
                <w:rFonts w:ascii="Times New Roman" w:hAnsi="Times New Roman"/>
                <w:sz w:val="24"/>
                <w:szCs w:val="24"/>
              </w:rPr>
              <w:t xml:space="preserve">СВУ, замаскированного в виде </w:t>
            </w:r>
            <w:r w:rsidRPr="00751D0E">
              <w:rPr>
                <w:rFonts w:ascii="Times New Roman" w:hAnsi="Times New Roman"/>
              </w:rPr>
              <w:t>дорожного чемодана, не менее: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751D0E" w:rsidRDefault="0099191D" w:rsidP="00914EEC">
            <w:pPr>
              <w:widowControl w:val="0"/>
              <w:tabs>
                <w:tab w:val="left" w:pos="445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1D0E">
              <w:rPr>
                <w:rFonts w:ascii="Times New Roman" w:hAnsi="Times New Roman"/>
              </w:rPr>
              <w:t>Безопасное удаление при обнаружении заминированного автомобиля типа «ВАЗ», не менее: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6A0C7A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0C7A">
              <w:rPr>
                <w:rFonts w:ascii="Times New Roman" w:hAnsi="Times New Roman"/>
              </w:rPr>
              <w:t>Кто относится к силам обеспечения транспортной безопасности?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6A0C7A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0C7A">
              <w:rPr>
                <w:rFonts w:ascii="Times New Roman" w:hAnsi="Times New Roman"/>
              </w:rPr>
              <w:t>Кто не относится к силам обеспечения транспортной безопасности?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6305F2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05F2">
              <w:rPr>
                <w:rFonts w:ascii="Times New Roman" w:hAnsi="Times New Roman"/>
              </w:rPr>
              <w:t>К техническим средствам интел</w:t>
            </w:r>
            <w:r>
              <w:rPr>
                <w:rFonts w:ascii="Times New Roman" w:hAnsi="Times New Roman"/>
              </w:rPr>
              <w:t>л</w:t>
            </w:r>
            <w:r w:rsidRPr="006305F2">
              <w:rPr>
                <w:rFonts w:ascii="Times New Roman" w:hAnsi="Times New Roman"/>
              </w:rPr>
              <w:t>ектуального видеонаблюдения относятся: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6A0C7A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0C7A">
              <w:rPr>
                <w:rFonts w:ascii="Times New Roman" w:hAnsi="Times New Roman"/>
              </w:rPr>
              <w:t>Где необходимо носить пропуск установленного образца при нахождении в зоне транспортной безопасности и на критических элементах объектов транспортной инфраструктуры или транспортных средствах?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7F08F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F08FD">
              <w:rPr>
                <w:rFonts w:ascii="Times New Roman" w:hAnsi="Times New Roman"/>
              </w:rPr>
              <w:t>Данные систем</w:t>
            </w:r>
            <w:r>
              <w:rPr>
                <w:rFonts w:ascii="Times New Roman" w:hAnsi="Times New Roman"/>
              </w:rPr>
              <w:t xml:space="preserve"> и средств видеонаблюдения на территории КПП, аудио – и видеозаписи на КПП (постах) объектов транспортной инфраструктуры и транспортных средств подлежат хранению в течении не менее: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7F08F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Личный досмотр проводится: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7F08F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Работники досмотра, а также работники, осуществляющие наблюдение и собеседование при исполнении служебных обязанностей должны быть одеты:</w:t>
            </w:r>
          </w:p>
        </w:tc>
      </w:tr>
      <w:tr w:rsidR="0099191D" w:rsidRPr="004027C1" w:rsidTr="00914EEC"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КПП должно выделяться: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Порядок получения субъектами транспортной инфраструктуры и перевозчиками информации по вопросам обеспечения транспортной безопасности определен: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 чем незамедлительно информируются субъекты транспортной инфраструктуры федеральными органами исполнительной власти:</w:t>
            </w:r>
          </w:p>
        </w:tc>
      </w:tr>
      <w:tr w:rsidR="0099191D" w:rsidRPr="004027C1" w:rsidTr="00914EEC">
        <w:trPr>
          <w:trHeight w:val="327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Кем доводится информация до субъектов транспортной инфраструктуры об объявлении (установлении) либо отмене уровней безопасности № 2 и № 3: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Федеральный орган исполнительной власти, оказывающий услуги в области обеспечения транспортной безопасности по видам транспорта, информирует субъекты транспортной инфраструктуры и перевозчиков о (</w:t>
            </w:r>
            <w:proofErr w:type="gramStart"/>
            <w:r>
              <w:rPr>
                <w:rFonts w:ascii="Times New Roman" w:hAnsi="Times New Roman"/>
              </w:rPr>
              <w:t>об</w:t>
            </w:r>
            <w:proofErr w:type="gramEnd"/>
            <w:r>
              <w:rPr>
                <w:rFonts w:ascii="Times New Roman" w:hAnsi="Times New Roman"/>
              </w:rPr>
              <w:t>):</w:t>
            </w:r>
          </w:p>
        </w:tc>
      </w:tr>
      <w:tr w:rsidR="0099191D" w:rsidRPr="004027C1" w:rsidTr="00914EEC">
        <w:trPr>
          <w:trHeight w:val="189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Порядок информирования субъектами транспортной инфраструктуры и перевозчиками об угрозах совершения и о совершении акта незаконного вмешательства на объекте транспортной инфраструктуры и транспортном средстве установлен: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Субъекты транспортной инфраструктуры и перевозчики представляют информацию об угрозах совершения и о совершении акта незаконного вмешательства на объекте транспортной инфраструктуры и транспортном средстве в компетентные органы в области обеспечения транспортной безопасности через </w:t>
            </w:r>
            <w:proofErr w:type="spellStart"/>
            <w:r>
              <w:rPr>
                <w:rFonts w:ascii="Times New Roman" w:hAnsi="Times New Roman"/>
              </w:rPr>
              <w:t>Ространснадзор</w:t>
            </w:r>
            <w:proofErr w:type="spellEnd"/>
            <w:r>
              <w:rPr>
                <w:rFonts w:ascii="Times New Roman" w:hAnsi="Times New Roman"/>
              </w:rPr>
              <w:t xml:space="preserve"> и его территориальные органы посредством:</w:t>
            </w:r>
          </w:p>
        </w:tc>
      </w:tr>
      <w:tr w:rsidR="0099191D" w:rsidRPr="004027C1" w:rsidTr="00914EEC">
        <w:trPr>
          <w:trHeight w:val="672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Информирование об угрозах совершения и о совершении акта незаконного вмешательства на объекте транспортной инфраструктуры и транспортном средстве субъектами транспортной инфраструктуры и перевозчиками ФСБ России, МВД России или их уполномоченных подразделений, </w:t>
            </w:r>
            <w:proofErr w:type="spellStart"/>
            <w:r>
              <w:rPr>
                <w:rFonts w:ascii="Times New Roman" w:hAnsi="Times New Roman"/>
              </w:rPr>
              <w:t>Ространснадзора</w:t>
            </w:r>
            <w:proofErr w:type="spellEnd"/>
            <w:r>
              <w:rPr>
                <w:rFonts w:ascii="Times New Roman" w:hAnsi="Times New Roman"/>
              </w:rPr>
              <w:t xml:space="preserve"> и его территориальных органов осуществляется: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 передачи, дату и время передачи информации об угрозе совершения и о совершении акта незаконного вмешательства государственным органом фиксируется: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 фиксации голоса передавшего информацию об угрозе акта незаконного вмешательства должно фиксироваться: </w:t>
            </w:r>
          </w:p>
        </w:tc>
      </w:tr>
      <w:tr w:rsidR="0099191D" w:rsidRPr="004027C1" w:rsidTr="00914EEC">
        <w:trPr>
          <w:trHeight w:val="126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особенностям голоса передавшего информацию об угрозе акта незаконного вмешательства относится: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особенностям языкового стиля передавшего информацию об акте незаконного вмешательства относится:</w:t>
            </w:r>
          </w:p>
        </w:tc>
      </w:tr>
      <w:tr w:rsidR="0099191D" w:rsidRPr="004027C1" w:rsidTr="00914EEC">
        <w:trPr>
          <w:trHeight w:val="26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особенностям манеры изложения передавшего информацию об акте незаконного вмешательства не относится: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фиксации голоса передавшего информацию об угрозе акта незаконного вмешательства указывается: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фиксации информации об угрозе совершения акта незаконного вмешательства указываются следующие сведения:</w:t>
            </w:r>
          </w:p>
        </w:tc>
      </w:tr>
      <w:tr w:rsidR="0099191D" w:rsidRPr="004027C1" w:rsidTr="00914EEC">
        <w:trPr>
          <w:trHeight w:val="147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Субъект транспортной инфраструктуры обязан ограничивать функционирование и/или изменять порядок эксплуатации объекта транспортной инфраструктуры и транспортного средства в случаях: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Пункт управления обеспечением транспортной безопасности объекта транспортной инфраструктуры (транспортным средством) функционирует:</w:t>
            </w:r>
          </w:p>
        </w:tc>
      </w:tr>
      <w:tr w:rsidR="0099191D" w:rsidRPr="004027C1" w:rsidTr="00914EEC">
        <w:trPr>
          <w:trHeight w:val="421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пункте управления обеспечением транспортной безопасности объекта транспортной инфраструктуры (транспортного средства):</w:t>
            </w:r>
          </w:p>
        </w:tc>
      </w:tr>
      <w:tr w:rsidR="0099191D" w:rsidRPr="004027C1" w:rsidTr="00914EEC">
        <w:trPr>
          <w:trHeight w:val="1283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Технические средства обеспечения транспортной безопасности (системы и средства сигнализации, контроля доступа, видеонаблюдения, аудио- и видеозаписи, связи, оповещения, сбора, обработки, приема и передачи информации, предназначенные для использования на объекте транспортной инфраструктуры и транспортном средстве в целях обеспечения транспортной безопасности) подлежат: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Требования к функциональным свойствам технических средств обеспечения транспортной безопасности определяются:</w:t>
            </w:r>
          </w:p>
        </w:tc>
      </w:tr>
      <w:tr w:rsidR="0099191D" w:rsidRPr="004027C1" w:rsidTr="00914EEC">
        <w:trPr>
          <w:trHeight w:val="85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6305F2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05F2">
              <w:rPr>
                <w:rFonts w:ascii="Times New Roman" w:hAnsi="Times New Roman"/>
              </w:rPr>
              <w:t>Чем определен порядок сертификации технических средств обеспечения транспортной безопасности?</w:t>
            </w:r>
          </w:p>
        </w:tc>
      </w:tr>
      <w:tr w:rsidR="0099191D" w:rsidRPr="004027C1" w:rsidTr="00914EEC">
        <w:trPr>
          <w:trHeight w:val="132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персонала транспортных сре</w:t>
            </w:r>
            <w:proofErr w:type="gramStart"/>
            <w:r>
              <w:rPr>
                <w:rFonts w:ascii="Times New Roman" w:hAnsi="Times New Roman"/>
              </w:rPr>
              <w:t>дств в д</w:t>
            </w:r>
            <w:proofErr w:type="gramEnd"/>
            <w:r>
              <w:rPr>
                <w:rFonts w:ascii="Times New Roman" w:hAnsi="Times New Roman"/>
              </w:rPr>
              <w:t>ополнение к сведениям, передаваемым в автоматизированные централизованные базы данных о пассажирах, подлежит передаче информация о:</w:t>
            </w:r>
          </w:p>
        </w:tc>
      </w:tr>
      <w:tr w:rsidR="0099191D" w:rsidRPr="004027C1" w:rsidTr="00914EEC">
        <w:trPr>
          <w:trHeight w:val="217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Информация о персонале транспортного средства в автоматизированные централизованные </w:t>
            </w:r>
            <w:r>
              <w:rPr>
                <w:rFonts w:ascii="Times New Roman" w:hAnsi="Times New Roman"/>
              </w:rPr>
              <w:lastRenderedPageBreak/>
              <w:t>базы данных о пассажирах передается: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Передача сведений в автоматизированные централизованные базы данных о пассажирах осуществляется: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Приказом Минтранса России от 28.08.2014 № 234 </w:t>
            </w:r>
            <w:proofErr w:type="gramStart"/>
            <w:r>
              <w:rPr>
                <w:rFonts w:ascii="Times New Roman" w:hAnsi="Times New Roman"/>
              </w:rPr>
              <w:t>утвержден</w:t>
            </w:r>
            <w:proofErr w:type="gramEnd"/>
            <w:r>
              <w:rPr>
                <w:rFonts w:ascii="Times New Roman" w:hAnsi="Times New Roman"/>
              </w:rPr>
              <w:t>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 проведении проверки с использованием </w:t>
            </w:r>
            <w:proofErr w:type="gramStart"/>
            <w:r>
              <w:rPr>
                <w:rFonts w:ascii="Times New Roman" w:hAnsi="Times New Roman"/>
              </w:rPr>
              <w:t>тест-предметов</w:t>
            </w:r>
            <w:proofErr w:type="gramEnd"/>
            <w:r>
              <w:rPr>
                <w:rFonts w:ascii="Times New Roman" w:hAnsi="Times New Roman"/>
              </w:rPr>
              <w:t xml:space="preserve"> и (или) тест-объектов проверяющая группа должна иметь при себе: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Лицо, выявившее (обнаружившее) тест-объект и (или) тест-предмет:</w:t>
            </w:r>
          </w:p>
        </w:tc>
      </w:tr>
      <w:tr w:rsidR="0099191D" w:rsidRPr="004027C1" w:rsidTr="00914EEC">
        <w:trPr>
          <w:trHeight w:val="119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ходе наблюдения за действиями сил обеспечения транспортной безопасности на КПП выявлены действия, которые являются нарушением требований Правил проведения досмотра, дополнительного досмотра, повторного досмотра в целях обеспечения транспортной безопасности: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Какое из действий сил обеспечения транспортной безопасности на КПП в ходе досмотра не соответствует требованиям Правил проведения досмотра, дополнительного досмотра, повторного досмотра в целях обеспечения транспортной безопасности: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ходе наблюдения за действиями сил обеспечения транспортной безопасности на КПП выявлено, что физические лица, имеющие имплантированные аппараты, досматриваются одним из указанных способов. Какой из них не является нарушением: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ходе наблюдения за действиями сил обеспечения транспортной безопасности выявлены их действия, на какое из перечисленных действий работники досмотра не имеют права: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ходе наблюдения за действиями сил обеспечения транспортной безопасности выявлено проведение дополнительного досмотра, что из увиденного не является нарушением Правил проведением досмотра, дополнительного досмотра, повторного досмотра в целях обеспечения транспортной безопасности;</w:t>
            </w:r>
          </w:p>
        </w:tc>
      </w:tr>
      <w:tr w:rsidR="0099191D" w:rsidRPr="004027C1" w:rsidTr="00914EEC">
        <w:trPr>
          <w:trHeight w:val="1283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ходе наблюдения за действиями сил обеспечения транспортной безопасности выявлено, что работником досмотра после срабатывания сигнальных устрой</w:t>
            </w:r>
            <w:proofErr w:type="gramStart"/>
            <w:r>
              <w:rPr>
                <w:rFonts w:ascii="Times New Roman" w:hAnsi="Times New Roman"/>
              </w:rPr>
              <w:t>ств пр</w:t>
            </w:r>
            <w:proofErr w:type="gramEnd"/>
            <w:r>
              <w:rPr>
                <w:rFonts w:ascii="Times New Roman" w:hAnsi="Times New Roman"/>
              </w:rPr>
              <w:t>едложено физическому лицу одно из действий, какое из действий соответствует Правилам проведения досмотра, дополнительного досмотра, повторного досмотра в целях обеспечения транспортной безопасности: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Досмотр транспортного средства (поезда) должен начинаться работниками досмотра с частей зоны транспортной безопасности: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случае поступления на пункт управления обеспечением транспортной безопасности информации об угрозе совершения акта незаконного вмешательства в отношении транспортного средства, транспортное средство: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Пункт управления обеспечением транспортной безопасности ближайшей станции следования транспортного средства оповещается: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После высадки пассажиров на конечной станции в отношении транспортных средств, используемых в высокоскоростном и скоростном сообщении, проводятся: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необходимости допуска лиц, обеспечивающих обслуживание транспортных средств, в досмотренные части зоны транспортной безопасности они: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наблюдении за действиями сил обеспечения транспортной безопасности выявлено проведение досмотра почтовых отправлений со вскрытием упаковки, что: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При управлении техническими средствами обеспечения транспортной безопасности с пункта управления обеспечением транспортной безопасности на объекте транспортной инфраструктуры первой категории при первом уровне безопасности в границах</w:t>
            </w:r>
            <w:proofErr w:type="gramEnd"/>
            <w:r>
              <w:rPr>
                <w:rFonts w:ascii="Times New Roman" w:hAnsi="Times New Roman"/>
              </w:rPr>
              <w:t xml:space="preserve"> перевозочного сектора должно обеспечиваться:</w:t>
            </w:r>
          </w:p>
        </w:tc>
      </w:tr>
      <w:tr w:rsidR="0099191D" w:rsidRPr="004027C1" w:rsidTr="00914EEC">
        <w:trPr>
          <w:trHeight w:val="169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управлении техническими средствами обеспечения транспортной безопасности сотрудник сил обеспечения транспортной безопасности на объекте транспортной инфраструктуры первой категории при первом уровне безопасности осуществляет: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ходе наблюдения за действиями сил обеспечения транспортной безопасности на КПП выявлен промежуток времени работы сотрудника на </w:t>
            </w:r>
            <w:proofErr w:type="spellStart"/>
            <w:r>
              <w:rPr>
                <w:rFonts w:ascii="Times New Roman" w:hAnsi="Times New Roman"/>
              </w:rPr>
              <w:t>интроскопе</w:t>
            </w:r>
            <w:proofErr w:type="spellEnd"/>
            <w:r>
              <w:rPr>
                <w:rFonts w:ascii="Times New Roman" w:hAnsi="Times New Roman"/>
              </w:rPr>
              <w:t>, что из перечисленного является нарушением Правил проведением досмотра, дополнительного досмотра, повторного досмотра в целях обеспечения транспортной безопасности: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Что из перечисленного относится к реализации угрозы совершения акта незаконного вмешательства (угроза блокирования):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Что из перечисленного относится к реализации угрозы совершения акта незаконного вмешательства (угроза хищения):</w:t>
            </w:r>
          </w:p>
        </w:tc>
      </w:tr>
      <w:tr w:rsidR="0099191D" w:rsidRPr="004027C1" w:rsidTr="00914EEC">
        <w:trPr>
          <w:trHeight w:val="424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ходе наблюдения за действиями сил обеспечения транспортной безопасности на КПП сотрудником, управляющим техническими средствами обеспечения транспортной безопасности, </w:t>
            </w:r>
            <w:r>
              <w:rPr>
                <w:rFonts w:ascii="Times New Roman" w:hAnsi="Times New Roman"/>
              </w:rPr>
              <w:lastRenderedPageBreak/>
              <w:t>выявлен ряд действий. Какие из них являются нарушением Требований по обеспечению транспортной безопасности: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Пункт управления обеспечением транспортной безопасности может (должен) быть: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Пункт управления обеспечением транспортной безопасности может (должен) быть: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Пункт управления обеспечением транспортной безопасности может (должен) быть:</w:t>
            </w:r>
          </w:p>
        </w:tc>
      </w:tr>
      <w:tr w:rsidR="0099191D" w:rsidRPr="004027C1" w:rsidTr="00914EEC">
        <w:trPr>
          <w:trHeight w:val="424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объекте транспортной инфраструктуры (железнодорожная станция первой категории) при первом уровне безопасности неизвестные лица установили рядом с железнодорожными путями знак «С», это означает, что:</w:t>
            </w:r>
          </w:p>
        </w:tc>
      </w:tr>
      <w:tr w:rsidR="0099191D" w:rsidRPr="004027C1" w:rsidTr="00914EEC">
        <w:trPr>
          <w:trHeight w:val="424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 выполнении проверки соблюдения субъектом транспортной инфраструктуры требований по обеспечению транспортной безопасности, уведомление субъекта транспортной инфраструктуры о проведении внеплановой выездной проверки сотрудниками </w:t>
            </w:r>
            <w:proofErr w:type="spellStart"/>
            <w:r>
              <w:rPr>
                <w:rFonts w:ascii="Times New Roman" w:hAnsi="Times New Roman"/>
              </w:rPr>
              <w:t>Ространснадзора</w:t>
            </w:r>
            <w:proofErr w:type="spellEnd"/>
            <w:r>
              <w:rPr>
                <w:rFonts w:ascii="Times New Roman" w:hAnsi="Times New Roman"/>
              </w:rPr>
              <w:t xml:space="preserve"> не допускается в случаях: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 </w:t>
            </w:r>
            <w:proofErr w:type="gramStart"/>
            <w:r>
              <w:rPr>
                <w:rFonts w:ascii="Times New Roman" w:hAnsi="Times New Roman"/>
              </w:rPr>
              <w:t>техническим</w:t>
            </w:r>
            <w:proofErr w:type="gramEnd"/>
            <w:r>
              <w:rPr>
                <w:rFonts w:ascii="Times New Roman" w:hAnsi="Times New Roman"/>
              </w:rPr>
              <w:t xml:space="preserve"> средства идентификации физических лиц предъявляются требования:</w:t>
            </w:r>
          </w:p>
        </w:tc>
      </w:tr>
      <w:tr w:rsidR="0099191D" w:rsidRPr="004027C1" w:rsidTr="00914EEC">
        <w:trPr>
          <w:trHeight w:val="424"/>
        </w:trPr>
        <w:tc>
          <w:tcPr>
            <w:tcW w:w="817" w:type="dxa"/>
          </w:tcPr>
          <w:p w:rsidR="0099191D" w:rsidRPr="007945FB" w:rsidRDefault="0099191D" w:rsidP="00914EE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56" w:type="dxa"/>
          </w:tcPr>
          <w:p w:rsidR="0099191D" w:rsidRPr="00260407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объекте транспортной инфраструктуры  и транспортном средстве допускается обращение с информацией ограниченного доступа: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spacing w:after="0" w:line="240" w:lineRule="auto"/>
              <w:ind w:left="-120" w:right="-42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206.</w:t>
            </w: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Станция метрополитена включает в себя: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14EEC">
            <w:pPr>
              <w:spacing w:after="0" w:line="240" w:lineRule="auto"/>
              <w:ind w:left="-120" w:right="-42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207.</w:t>
            </w: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Тоннель метрополитена включает в себя:</w:t>
            </w:r>
          </w:p>
        </w:tc>
      </w:tr>
      <w:tr w:rsidR="0099191D" w:rsidRPr="004027C1" w:rsidTr="00914EEC">
        <w:trPr>
          <w:trHeight w:val="58"/>
        </w:trPr>
        <w:tc>
          <w:tcPr>
            <w:tcW w:w="817" w:type="dxa"/>
          </w:tcPr>
          <w:p w:rsidR="0099191D" w:rsidRPr="007945FB" w:rsidRDefault="0099191D" w:rsidP="0099191D">
            <w:pPr>
              <w:numPr>
                <w:ilvl w:val="0"/>
                <w:numId w:val="2"/>
              </w:numPr>
              <w:spacing w:after="0" w:line="240" w:lineRule="auto"/>
              <w:ind w:left="-120" w:right="-42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208.</w:t>
            </w:r>
          </w:p>
        </w:tc>
        <w:tc>
          <w:tcPr>
            <w:tcW w:w="9356" w:type="dxa"/>
          </w:tcPr>
          <w:p w:rsidR="0099191D" w:rsidRDefault="0099191D" w:rsidP="00914E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Транспортные средства метрополитена при категорировании могут иметь:</w:t>
            </w:r>
          </w:p>
        </w:tc>
      </w:tr>
      <w:tr w:rsidR="0099191D" w:rsidRPr="004027C1" w:rsidTr="00914EEC">
        <w:trPr>
          <w:trHeight w:val="424"/>
        </w:trPr>
        <w:tc>
          <w:tcPr>
            <w:tcW w:w="817" w:type="dxa"/>
          </w:tcPr>
          <w:p w:rsidR="0099191D" w:rsidRPr="007945FB" w:rsidRDefault="0099191D" w:rsidP="0099191D">
            <w:pPr>
              <w:numPr>
                <w:ilvl w:val="0"/>
                <w:numId w:val="2"/>
              </w:numPr>
              <w:spacing w:after="0" w:line="240" w:lineRule="auto"/>
              <w:ind w:left="-120" w:right="-42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209.</w:t>
            </w:r>
          </w:p>
        </w:tc>
        <w:tc>
          <w:tcPr>
            <w:tcW w:w="9356" w:type="dxa"/>
          </w:tcPr>
          <w:p w:rsidR="0099191D" w:rsidRPr="0067420A" w:rsidRDefault="0099191D" w:rsidP="00914EEC">
            <w:pPr>
              <w:pStyle w:val="pj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075DCE">
              <w:rPr>
                <w:sz w:val="22"/>
                <w:szCs w:val="22"/>
              </w:rPr>
              <w:t xml:space="preserve">Субъект транспортной инфраструктуры в отношении объекта метрополитена </w:t>
            </w:r>
            <w:r>
              <w:rPr>
                <w:sz w:val="22"/>
                <w:szCs w:val="22"/>
              </w:rPr>
              <w:t>первой</w:t>
            </w:r>
            <w:r w:rsidRPr="00075DCE">
              <w:rPr>
                <w:sz w:val="22"/>
                <w:szCs w:val="22"/>
              </w:rPr>
              <w:t xml:space="preserve"> категории при</w:t>
            </w:r>
            <w:r>
              <w:rPr>
                <w:sz w:val="22"/>
                <w:szCs w:val="22"/>
              </w:rPr>
              <w:t xml:space="preserve"> втором</w:t>
            </w:r>
            <w:r w:rsidRPr="00075DCE">
              <w:rPr>
                <w:sz w:val="22"/>
                <w:szCs w:val="22"/>
              </w:rPr>
              <w:t xml:space="preserve"> уровне безопасности обязан:</w:t>
            </w:r>
          </w:p>
        </w:tc>
      </w:tr>
      <w:tr w:rsidR="0099191D" w:rsidRPr="004027C1" w:rsidTr="00914EEC">
        <w:trPr>
          <w:trHeight w:val="424"/>
        </w:trPr>
        <w:tc>
          <w:tcPr>
            <w:tcW w:w="817" w:type="dxa"/>
          </w:tcPr>
          <w:p w:rsidR="0099191D" w:rsidRPr="007945FB" w:rsidRDefault="0099191D" w:rsidP="00914EEC">
            <w:pPr>
              <w:spacing w:after="0" w:line="240" w:lineRule="auto"/>
              <w:ind w:left="-480" w:right="-42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210.210.</w:t>
            </w:r>
          </w:p>
        </w:tc>
        <w:tc>
          <w:tcPr>
            <w:tcW w:w="9356" w:type="dxa"/>
          </w:tcPr>
          <w:p w:rsidR="0099191D" w:rsidRPr="00075DCE" w:rsidRDefault="0099191D" w:rsidP="00914EEC">
            <w:pPr>
              <w:pStyle w:val="pj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 нахождении в зоне транспортной безопасности объектов метрополитена постоянные пропуска носятся на видном месте поверх одежды всеми владельцами, за исключением:</w:t>
            </w:r>
          </w:p>
        </w:tc>
      </w:tr>
    </w:tbl>
    <w:p w:rsidR="00FF7866" w:rsidRPr="007056D2" w:rsidRDefault="00FF7866" w:rsidP="007056D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F7866" w:rsidRPr="007056D2" w:rsidSect="00FF7866">
      <w:pgSz w:w="12240" w:h="15840"/>
      <w:pgMar w:top="284" w:right="474" w:bottom="568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F62CA"/>
    <w:multiLevelType w:val="hybridMultilevel"/>
    <w:tmpl w:val="252A3BCA"/>
    <w:lvl w:ilvl="0" w:tplc="793C565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182900"/>
    <w:multiLevelType w:val="hybridMultilevel"/>
    <w:tmpl w:val="598475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849"/>
    <w:rsid w:val="0008761E"/>
    <w:rsid w:val="00091807"/>
    <w:rsid w:val="000A385E"/>
    <w:rsid w:val="00111CF5"/>
    <w:rsid w:val="001521FF"/>
    <w:rsid w:val="00177984"/>
    <w:rsid w:val="001F7F07"/>
    <w:rsid w:val="00251D40"/>
    <w:rsid w:val="002A716F"/>
    <w:rsid w:val="002A7723"/>
    <w:rsid w:val="002D3E32"/>
    <w:rsid w:val="002D4C5A"/>
    <w:rsid w:val="002E6C31"/>
    <w:rsid w:val="00340AD3"/>
    <w:rsid w:val="00365D3C"/>
    <w:rsid w:val="0040037A"/>
    <w:rsid w:val="004067C9"/>
    <w:rsid w:val="004C5F88"/>
    <w:rsid w:val="004E1398"/>
    <w:rsid w:val="005014B1"/>
    <w:rsid w:val="005352B9"/>
    <w:rsid w:val="005527F5"/>
    <w:rsid w:val="00586D2C"/>
    <w:rsid w:val="00590761"/>
    <w:rsid w:val="00595242"/>
    <w:rsid w:val="005B3635"/>
    <w:rsid w:val="006109CB"/>
    <w:rsid w:val="006666C2"/>
    <w:rsid w:val="007056D2"/>
    <w:rsid w:val="00722DCD"/>
    <w:rsid w:val="00864846"/>
    <w:rsid w:val="00885288"/>
    <w:rsid w:val="008D0076"/>
    <w:rsid w:val="008D6505"/>
    <w:rsid w:val="008E25F3"/>
    <w:rsid w:val="0099191D"/>
    <w:rsid w:val="009B348D"/>
    <w:rsid w:val="009C37CA"/>
    <w:rsid w:val="00A30296"/>
    <w:rsid w:val="00A54F1D"/>
    <w:rsid w:val="00A5506F"/>
    <w:rsid w:val="00A60605"/>
    <w:rsid w:val="00AA3273"/>
    <w:rsid w:val="00AA66FE"/>
    <w:rsid w:val="00B0330D"/>
    <w:rsid w:val="00B14468"/>
    <w:rsid w:val="00B5308D"/>
    <w:rsid w:val="00B56849"/>
    <w:rsid w:val="00B677C2"/>
    <w:rsid w:val="00BD70D9"/>
    <w:rsid w:val="00BE735D"/>
    <w:rsid w:val="00C07AEA"/>
    <w:rsid w:val="00C3441D"/>
    <w:rsid w:val="00C62E85"/>
    <w:rsid w:val="00C96707"/>
    <w:rsid w:val="00CA28C0"/>
    <w:rsid w:val="00CB460A"/>
    <w:rsid w:val="00CD514D"/>
    <w:rsid w:val="00CF2AD2"/>
    <w:rsid w:val="00D1700A"/>
    <w:rsid w:val="00D53B6D"/>
    <w:rsid w:val="00DA3E7C"/>
    <w:rsid w:val="00DA733A"/>
    <w:rsid w:val="00DE573A"/>
    <w:rsid w:val="00DF377A"/>
    <w:rsid w:val="00E2706B"/>
    <w:rsid w:val="00E51A86"/>
    <w:rsid w:val="00E8670B"/>
    <w:rsid w:val="00F32E68"/>
    <w:rsid w:val="00F7743B"/>
    <w:rsid w:val="00FD186E"/>
    <w:rsid w:val="00FE10BA"/>
    <w:rsid w:val="00FF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7">
    <w:name w:val="heading 7"/>
    <w:basedOn w:val="a"/>
    <w:next w:val="a"/>
    <w:link w:val="70"/>
    <w:qFormat/>
    <w:rsid w:val="00E2706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242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E2706B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table" w:styleId="a5">
    <w:name w:val="Table Grid"/>
    <w:basedOn w:val="a1"/>
    <w:uiPriority w:val="59"/>
    <w:rsid w:val="00B67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9919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j">
    <w:name w:val="pj"/>
    <w:basedOn w:val="a"/>
    <w:rsid w:val="00991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7">
    <w:name w:val="heading 7"/>
    <w:basedOn w:val="a"/>
    <w:next w:val="a"/>
    <w:link w:val="70"/>
    <w:qFormat/>
    <w:rsid w:val="00E2706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242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E2706B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table" w:styleId="a5">
    <w:name w:val="Table Grid"/>
    <w:basedOn w:val="a1"/>
    <w:uiPriority w:val="59"/>
    <w:rsid w:val="00B67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9919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j">
    <w:name w:val="pj"/>
    <w:basedOn w:val="a"/>
    <w:rsid w:val="00991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4823</Words>
  <Characters>27495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Кортуков</dc:creator>
  <cp:lastModifiedBy>admin</cp:lastModifiedBy>
  <cp:revision>6</cp:revision>
  <cp:lastPrinted>2019-03-21T08:23:00Z</cp:lastPrinted>
  <dcterms:created xsi:type="dcterms:W3CDTF">2020-04-14T11:11:00Z</dcterms:created>
  <dcterms:modified xsi:type="dcterms:W3CDTF">2020-06-26T11:42:00Z</dcterms:modified>
</cp:coreProperties>
</file>